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C767D" w14:textId="77777777" w:rsidR="001B63FD" w:rsidRPr="002E63CF" w:rsidRDefault="001B63FD" w:rsidP="00B70ACC">
      <w:pPr>
        <w:jc w:val="center"/>
        <w:outlineLvl w:val="0"/>
        <w:rPr>
          <w:rFonts w:ascii="Times New Roman" w:hAnsi="Times New Roman"/>
          <w:b/>
        </w:rPr>
      </w:pPr>
      <w:r w:rsidRPr="002E63CF">
        <w:rPr>
          <w:rFonts w:ascii="Times New Roman" w:hAnsi="Times New Roman"/>
          <w:b/>
        </w:rPr>
        <w:t>Upper Salmon Basin Watershed Program</w:t>
      </w:r>
    </w:p>
    <w:p w14:paraId="2E1A726D" w14:textId="77777777" w:rsidR="001B63FD" w:rsidRPr="002E63CF" w:rsidRDefault="001B63FD" w:rsidP="00B70ACC">
      <w:pPr>
        <w:jc w:val="center"/>
        <w:rPr>
          <w:rFonts w:ascii="Times New Roman" w:hAnsi="Times New Roman"/>
          <w:b/>
        </w:rPr>
      </w:pPr>
      <w:r w:rsidRPr="002E63CF">
        <w:rPr>
          <w:rFonts w:ascii="Times New Roman" w:hAnsi="Times New Roman"/>
          <w:b/>
        </w:rPr>
        <w:t>Advisory Committee Meeting Notes</w:t>
      </w:r>
    </w:p>
    <w:p w14:paraId="47A49158" w14:textId="5E54D346" w:rsidR="001B63FD" w:rsidRPr="002E63CF" w:rsidRDefault="00983EFC" w:rsidP="00B70ACC">
      <w:pPr>
        <w:jc w:val="center"/>
        <w:rPr>
          <w:rFonts w:ascii="Times New Roman" w:hAnsi="Times New Roman"/>
          <w:b/>
        </w:rPr>
      </w:pPr>
      <w:r w:rsidRPr="002E63CF">
        <w:rPr>
          <w:rFonts w:ascii="Times New Roman" w:hAnsi="Times New Roman"/>
          <w:b/>
        </w:rPr>
        <w:t>Thursday</w:t>
      </w:r>
      <w:r w:rsidR="001B63FD" w:rsidRPr="002E63CF">
        <w:rPr>
          <w:rFonts w:ascii="Times New Roman" w:hAnsi="Times New Roman"/>
          <w:b/>
        </w:rPr>
        <w:t xml:space="preserve">, </w:t>
      </w:r>
      <w:r w:rsidR="0077391F">
        <w:rPr>
          <w:rFonts w:ascii="Times New Roman" w:hAnsi="Times New Roman"/>
          <w:b/>
        </w:rPr>
        <w:t>June</w:t>
      </w:r>
      <w:r w:rsidR="0052596B">
        <w:rPr>
          <w:rFonts w:ascii="Times New Roman" w:hAnsi="Times New Roman"/>
          <w:b/>
        </w:rPr>
        <w:t xml:space="preserve"> </w:t>
      </w:r>
      <w:r w:rsidR="0077391F">
        <w:rPr>
          <w:rFonts w:ascii="Times New Roman" w:hAnsi="Times New Roman"/>
          <w:b/>
        </w:rPr>
        <w:t>6</w:t>
      </w:r>
      <w:r w:rsidR="00F9791C">
        <w:rPr>
          <w:rFonts w:ascii="Times New Roman" w:hAnsi="Times New Roman"/>
          <w:b/>
        </w:rPr>
        <w:t>,</w:t>
      </w:r>
      <w:r w:rsidR="0095622D" w:rsidRPr="002E63CF">
        <w:rPr>
          <w:rFonts w:ascii="Times New Roman" w:hAnsi="Times New Roman"/>
          <w:b/>
        </w:rPr>
        <w:t xml:space="preserve"> 201</w:t>
      </w:r>
      <w:r w:rsidR="00CD6BB1">
        <w:rPr>
          <w:rFonts w:ascii="Times New Roman" w:hAnsi="Times New Roman"/>
          <w:b/>
        </w:rPr>
        <w:t>9</w:t>
      </w:r>
      <w:r w:rsidR="001B63FD" w:rsidRPr="002E63CF">
        <w:rPr>
          <w:rFonts w:ascii="Times New Roman" w:hAnsi="Times New Roman"/>
          <w:b/>
        </w:rPr>
        <w:t xml:space="preserve"> @ 1 p.m.</w:t>
      </w:r>
    </w:p>
    <w:p w14:paraId="0F68BD54" w14:textId="77777777" w:rsidR="001B63FD" w:rsidRPr="002E63CF" w:rsidRDefault="00420771" w:rsidP="00B70ACC">
      <w:pPr>
        <w:jc w:val="center"/>
        <w:rPr>
          <w:rFonts w:ascii="Times New Roman" w:hAnsi="Times New Roman"/>
          <w:b/>
        </w:rPr>
      </w:pPr>
      <w:r>
        <w:rPr>
          <w:rFonts w:ascii="Times New Roman" w:hAnsi="Times New Roman"/>
          <w:b/>
        </w:rPr>
        <w:t>Upper Salmon Basin Watershed Program</w:t>
      </w:r>
      <w:r w:rsidR="001B63FD" w:rsidRPr="002E63CF">
        <w:rPr>
          <w:rFonts w:ascii="Times New Roman" w:hAnsi="Times New Roman"/>
          <w:b/>
        </w:rPr>
        <w:t xml:space="preserve"> – </w:t>
      </w:r>
      <w:r>
        <w:rPr>
          <w:rFonts w:ascii="Times New Roman" w:hAnsi="Times New Roman"/>
          <w:b/>
        </w:rPr>
        <w:t>Salmon</w:t>
      </w:r>
      <w:r w:rsidR="001B63FD" w:rsidRPr="002E63CF">
        <w:rPr>
          <w:rFonts w:ascii="Times New Roman" w:hAnsi="Times New Roman"/>
          <w:b/>
        </w:rPr>
        <w:t>, Idaho</w:t>
      </w:r>
    </w:p>
    <w:p w14:paraId="4034099F" w14:textId="77777777" w:rsidR="001B63FD" w:rsidRPr="002E63CF" w:rsidRDefault="001B63FD" w:rsidP="00B70ACC">
      <w:pPr>
        <w:ind w:left="1440" w:hanging="1440"/>
        <w:rPr>
          <w:rFonts w:ascii="Times New Roman" w:hAnsi="Times New Roman"/>
          <w:b/>
        </w:rPr>
      </w:pPr>
    </w:p>
    <w:p w14:paraId="2761E4E4" w14:textId="4F527F31" w:rsidR="004E0F64" w:rsidRDefault="001B63FD" w:rsidP="00B70ACC">
      <w:pPr>
        <w:ind w:left="1440" w:hanging="1440"/>
        <w:rPr>
          <w:rFonts w:ascii="Times New Roman" w:hAnsi="Times New Roman"/>
        </w:rPr>
      </w:pPr>
      <w:r w:rsidRPr="002E63CF">
        <w:rPr>
          <w:rFonts w:ascii="Times New Roman" w:hAnsi="Times New Roman"/>
          <w:b/>
        </w:rPr>
        <w:t xml:space="preserve">Present: </w:t>
      </w:r>
      <w:r w:rsidR="00390BE6" w:rsidRPr="002E63CF">
        <w:rPr>
          <w:rFonts w:ascii="Times New Roman" w:hAnsi="Times New Roman"/>
          <w:b/>
        </w:rPr>
        <w:tab/>
      </w:r>
      <w:r w:rsidR="00554BF8" w:rsidRPr="00123961">
        <w:rPr>
          <w:rFonts w:ascii="Times New Roman" w:hAnsi="Times New Roman"/>
        </w:rPr>
        <w:t>Daniel Bertram (</w:t>
      </w:r>
      <w:r w:rsidR="002E63CF" w:rsidRPr="00123961">
        <w:rPr>
          <w:rFonts w:ascii="Times New Roman" w:hAnsi="Times New Roman"/>
        </w:rPr>
        <w:t>USBWP</w:t>
      </w:r>
      <w:r w:rsidR="00554BF8" w:rsidRPr="00123961">
        <w:rPr>
          <w:rFonts w:ascii="Times New Roman" w:hAnsi="Times New Roman"/>
        </w:rPr>
        <w:t xml:space="preserve">), </w:t>
      </w:r>
      <w:r w:rsidR="009A2061" w:rsidRPr="00123961">
        <w:rPr>
          <w:rFonts w:ascii="Times New Roman" w:hAnsi="Times New Roman"/>
        </w:rPr>
        <w:t xml:space="preserve">Abbie Gongloff (USBWP), </w:t>
      </w:r>
      <w:r w:rsidR="00C32D96" w:rsidRPr="00123961">
        <w:rPr>
          <w:rFonts w:ascii="Times New Roman" w:hAnsi="Times New Roman"/>
        </w:rPr>
        <w:t xml:space="preserve">Mike Edmondson (OSC), </w:t>
      </w:r>
      <w:r w:rsidR="00123961" w:rsidRPr="00123961">
        <w:rPr>
          <w:rFonts w:ascii="Times New Roman" w:hAnsi="Times New Roman"/>
        </w:rPr>
        <w:t>Chris Gaughan (USBWP)</w:t>
      </w:r>
      <w:r w:rsidR="00F630C4">
        <w:rPr>
          <w:rFonts w:ascii="Times New Roman" w:hAnsi="Times New Roman"/>
        </w:rPr>
        <w:t xml:space="preserve">, </w:t>
      </w:r>
      <w:r w:rsidR="00250CEE">
        <w:rPr>
          <w:rFonts w:ascii="Times New Roman" w:hAnsi="Times New Roman"/>
        </w:rPr>
        <w:t xml:space="preserve">Windy </w:t>
      </w:r>
      <w:proofErr w:type="spellStart"/>
      <w:r w:rsidR="00250CEE">
        <w:rPr>
          <w:rFonts w:ascii="Times New Roman" w:hAnsi="Times New Roman"/>
        </w:rPr>
        <w:t>Schoby</w:t>
      </w:r>
      <w:proofErr w:type="spellEnd"/>
      <w:r w:rsidR="00250CEE">
        <w:rPr>
          <w:rFonts w:ascii="Times New Roman" w:hAnsi="Times New Roman"/>
        </w:rPr>
        <w:t xml:space="preserve"> (IDFG), Mike Overacker (</w:t>
      </w:r>
      <w:r w:rsidR="00307FB6">
        <w:rPr>
          <w:rFonts w:ascii="Times New Roman" w:hAnsi="Times New Roman"/>
        </w:rPr>
        <w:t>NGO</w:t>
      </w:r>
      <w:r w:rsidR="00250CEE">
        <w:rPr>
          <w:rFonts w:ascii="Times New Roman" w:hAnsi="Times New Roman"/>
        </w:rPr>
        <w:t>), Todd Blythe (</w:t>
      </w:r>
      <w:r w:rsidR="0044685E">
        <w:rPr>
          <w:rFonts w:ascii="Times New Roman" w:hAnsi="Times New Roman"/>
        </w:rPr>
        <w:t>USBWP</w:t>
      </w:r>
      <w:r w:rsidR="00250CEE">
        <w:rPr>
          <w:rFonts w:ascii="Times New Roman" w:hAnsi="Times New Roman"/>
        </w:rPr>
        <w:t xml:space="preserve">), </w:t>
      </w:r>
      <w:r w:rsidR="00796541">
        <w:rPr>
          <w:rFonts w:ascii="Times New Roman" w:hAnsi="Times New Roman"/>
        </w:rPr>
        <w:t>Linda Price (BLM), Harley Wallis (Pahsimeroi Landowner), Steve Stringham (</w:t>
      </w:r>
      <w:r w:rsidR="006652E8">
        <w:rPr>
          <w:rFonts w:ascii="Times New Roman" w:hAnsi="Times New Roman"/>
        </w:rPr>
        <w:t>Recreation</w:t>
      </w:r>
      <w:r w:rsidR="00796541">
        <w:rPr>
          <w:rFonts w:ascii="Times New Roman" w:hAnsi="Times New Roman"/>
        </w:rPr>
        <w:t xml:space="preserve">), </w:t>
      </w:r>
      <w:r w:rsidR="0077391F">
        <w:rPr>
          <w:rFonts w:ascii="Times New Roman" w:hAnsi="Times New Roman"/>
        </w:rPr>
        <w:t>Kelly Schade</w:t>
      </w:r>
      <w:r w:rsidR="0052596B">
        <w:rPr>
          <w:rFonts w:ascii="Times New Roman" w:hAnsi="Times New Roman"/>
        </w:rPr>
        <w:t xml:space="preserve"> (SCNF), Bruce Mulkey (Lemhi Landowner), V. Don Olson (Lemhi Landowner),</w:t>
      </w:r>
      <w:r w:rsidR="00307FB6">
        <w:rPr>
          <w:rFonts w:ascii="Times New Roman" w:hAnsi="Times New Roman"/>
        </w:rPr>
        <w:t xml:space="preserve"> </w:t>
      </w:r>
      <w:r w:rsidR="0077391F">
        <w:rPr>
          <w:rFonts w:ascii="Times New Roman" w:hAnsi="Times New Roman"/>
        </w:rPr>
        <w:t>Mike Kossler (LSWCD), Paddy Murphy (IDFG), Rosana Rieth (NRCS),</w:t>
      </w:r>
      <w:r w:rsidR="0052596B" w:rsidRPr="0052596B">
        <w:rPr>
          <w:rFonts w:ascii="Times New Roman" w:hAnsi="Times New Roman"/>
        </w:rPr>
        <w:t xml:space="preserve"> </w:t>
      </w:r>
      <w:r w:rsidR="0052596B">
        <w:rPr>
          <w:rFonts w:ascii="Times New Roman" w:hAnsi="Times New Roman"/>
        </w:rPr>
        <w:t>Cindy Salo (Private Citizen).</w:t>
      </w:r>
    </w:p>
    <w:p w14:paraId="406807CC" w14:textId="77777777" w:rsidR="004405CE" w:rsidRPr="002E63CF" w:rsidRDefault="004405CE" w:rsidP="00B70ACC">
      <w:pPr>
        <w:ind w:left="1440" w:hanging="1440"/>
        <w:rPr>
          <w:rFonts w:ascii="Times New Roman" w:hAnsi="Times New Roman"/>
        </w:rPr>
      </w:pPr>
    </w:p>
    <w:p w14:paraId="71FFF3A6" w14:textId="77777777" w:rsidR="001B63FD" w:rsidRPr="007506B7" w:rsidRDefault="001B63FD" w:rsidP="00220E08">
      <w:pPr>
        <w:spacing w:after="120"/>
        <w:ind w:left="720" w:hanging="720"/>
        <w:rPr>
          <w:rFonts w:ascii="Times New Roman" w:eastAsia="Calibri" w:hAnsi="Times New Roman"/>
        </w:rPr>
      </w:pPr>
      <w:r w:rsidRPr="002E63CF">
        <w:rPr>
          <w:rFonts w:ascii="Times New Roman" w:hAnsi="Times New Roman"/>
          <w:b/>
        </w:rPr>
        <w:t>Welcome and Introductions</w:t>
      </w:r>
      <w:r w:rsidRPr="002E63CF">
        <w:rPr>
          <w:rFonts w:ascii="Times New Roman" w:hAnsi="Times New Roman"/>
        </w:rPr>
        <w:t xml:space="preserve"> </w:t>
      </w:r>
    </w:p>
    <w:p w14:paraId="5B51A5A0" w14:textId="5E940220" w:rsidR="001B63FD" w:rsidRPr="002E63CF" w:rsidRDefault="0052596B" w:rsidP="00220E08">
      <w:pPr>
        <w:spacing w:after="120"/>
        <w:rPr>
          <w:rFonts w:ascii="Times New Roman" w:hAnsi="Times New Roman"/>
        </w:rPr>
      </w:pPr>
      <w:r>
        <w:rPr>
          <w:rFonts w:ascii="Times New Roman" w:hAnsi="Times New Roman"/>
          <w:b/>
        </w:rPr>
        <w:t>February 8</w:t>
      </w:r>
      <w:r w:rsidR="004F027F">
        <w:rPr>
          <w:rFonts w:ascii="Times New Roman" w:hAnsi="Times New Roman"/>
          <w:b/>
        </w:rPr>
        <w:t>, 201</w:t>
      </w:r>
      <w:r>
        <w:rPr>
          <w:rFonts w:ascii="Times New Roman" w:hAnsi="Times New Roman"/>
          <w:b/>
        </w:rPr>
        <w:t>9</w:t>
      </w:r>
      <w:r w:rsidR="00F537FB" w:rsidRPr="002E63CF">
        <w:rPr>
          <w:rFonts w:ascii="Times New Roman" w:hAnsi="Times New Roman"/>
          <w:b/>
        </w:rPr>
        <w:t xml:space="preserve"> Meeting</w:t>
      </w:r>
      <w:r w:rsidR="002A0BC0" w:rsidRPr="002E63CF">
        <w:rPr>
          <w:rFonts w:ascii="Times New Roman" w:hAnsi="Times New Roman"/>
          <w:b/>
        </w:rPr>
        <w:t xml:space="preserve"> </w:t>
      </w:r>
      <w:r w:rsidR="001B63FD" w:rsidRPr="002E63CF">
        <w:rPr>
          <w:rFonts w:ascii="Times New Roman" w:hAnsi="Times New Roman"/>
          <w:b/>
        </w:rPr>
        <w:t>Notes:</w:t>
      </w:r>
      <w:r w:rsidR="001B63FD" w:rsidRPr="002E63CF">
        <w:rPr>
          <w:rFonts w:ascii="Times New Roman" w:hAnsi="Times New Roman"/>
        </w:rPr>
        <w:t xml:space="preserve"> </w:t>
      </w:r>
      <w:r>
        <w:rPr>
          <w:rFonts w:ascii="Times New Roman" w:hAnsi="Times New Roman"/>
        </w:rPr>
        <w:t>A</w:t>
      </w:r>
      <w:r w:rsidR="00562641">
        <w:rPr>
          <w:rFonts w:ascii="Times New Roman" w:hAnsi="Times New Roman"/>
        </w:rPr>
        <w:t>pproved meeting</w:t>
      </w:r>
      <w:r>
        <w:rPr>
          <w:rFonts w:ascii="Times New Roman" w:hAnsi="Times New Roman"/>
        </w:rPr>
        <w:t xml:space="preserve"> notes</w:t>
      </w:r>
      <w:r w:rsidR="006734F2">
        <w:rPr>
          <w:rFonts w:ascii="Times New Roman" w:hAnsi="Times New Roman"/>
        </w:rPr>
        <w:t>.</w:t>
      </w:r>
    </w:p>
    <w:p w14:paraId="077096A3" w14:textId="77777777" w:rsidR="00E50A0A" w:rsidRDefault="0026672A" w:rsidP="00220E08">
      <w:pPr>
        <w:spacing w:after="120"/>
        <w:rPr>
          <w:rFonts w:ascii="Times New Roman" w:hAnsi="Times New Roman"/>
        </w:rPr>
      </w:pPr>
      <w:r w:rsidRPr="00306D1E">
        <w:rPr>
          <w:rFonts w:ascii="Times New Roman" w:hAnsi="Times New Roman"/>
          <w:b/>
        </w:rPr>
        <w:t>Presentation</w:t>
      </w:r>
      <w:r w:rsidR="00E50A0A">
        <w:rPr>
          <w:rFonts w:ascii="Times New Roman" w:hAnsi="Times New Roman"/>
          <w:b/>
        </w:rPr>
        <w:t>s</w:t>
      </w:r>
      <w:r w:rsidR="00D116C1" w:rsidRPr="00306D1E">
        <w:rPr>
          <w:rFonts w:ascii="Times New Roman" w:hAnsi="Times New Roman"/>
          <w:b/>
        </w:rPr>
        <w:t xml:space="preserve">: </w:t>
      </w:r>
      <w:r w:rsidR="00E50A0A" w:rsidRPr="00E50A0A">
        <w:rPr>
          <w:rFonts w:ascii="Times New Roman" w:hAnsi="Times New Roman"/>
        </w:rPr>
        <w:tab/>
      </w:r>
    </w:p>
    <w:p w14:paraId="5AD83A5A" w14:textId="45043918" w:rsidR="004B3387" w:rsidRPr="00747232" w:rsidRDefault="00C57EC9" w:rsidP="00367699">
      <w:pPr>
        <w:pStyle w:val="ListParagraph"/>
        <w:numPr>
          <w:ilvl w:val="0"/>
          <w:numId w:val="33"/>
        </w:numPr>
        <w:spacing w:after="120" w:line="240" w:lineRule="auto"/>
        <w:contextualSpacing w:val="0"/>
        <w:rPr>
          <w:rFonts w:ascii="Times New Roman" w:hAnsi="Times New Roman"/>
        </w:rPr>
      </w:pPr>
      <w:r w:rsidRPr="00747232">
        <w:rPr>
          <w:rFonts w:ascii="Times New Roman" w:hAnsi="Times New Roman"/>
          <w:sz w:val="24"/>
          <w:szCs w:val="24"/>
        </w:rPr>
        <w:t>None</w:t>
      </w:r>
      <w:r w:rsidR="00F27994" w:rsidRPr="00747232">
        <w:rPr>
          <w:rFonts w:ascii="Times New Roman" w:hAnsi="Times New Roman"/>
          <w:sz w:val="24"/>
          <w:szCs w:val="24"/>
        </w:rPr>
        <w:t>.</w:t>
      </w:r>
    </w:p>
    <w:p w14:paraId="344367C9" w14:textId="77777777" w:rsidR="00C32D96" w:rsidRDefault="001B63FD" w:rsidP="00B70ACC">
      <w:pPr>
        <w:spacing w:after="120"/>
        <w:rPr>
          <w:rFonts w:ascii="Times New Roman" w:hAnsi="Times New Roman"/>
        </w:rPr>
      </w:pPr>
      <w:r w:rsidRPr="00DE5650">
        <w:rPr>
          <w:rFonts w:ascii="Times New Roman" w:eastAsia="Calibri" w:hAnsi="Times New Roman"/>
          <w:b/>
        </w:rPr>
        <w:t xml:space="preserve">New </w:t>
      </w:r>
      <w:r w:rsidRPr="001A4C2D">
        <w:rPr>
          <w:rFonts w:ascii="Times New Roman" w:hAnsi="Times New Roman"/>
          <w:b/>
        </w:rPr>
        <w:t>Business</w:t>
      </w:r>
      <w:r w:rsidR="00C32D96">
        <w:rPr>
          <w:rFonts w:ascii="Times New Roman" w:hAnsi="Times New Roman"/>
        </w:rPr>
        <w:t xml:space="preserve"> </w:t>
      </w:r>
      <w:bookmarkStart w:id="0" w:name="_GoBack"/>
      <w:bookmarkEnd w:id="0"/>
    </w:p>
    <w:p w14:paraId="18F162BD" w14:textId="2AE64E93" w:rsidR="00190625" w:rsidRDefault="006652E8" w:rsidP="00367699">
      <w:pPr>
        <w:pStyle w:val="ListParagraph"/>
        <w:numPr>
          <w:ilvl w:val="0"/>
          <w:numId w:val="44"/>
        </w:numPr>
        <w:spacing w:before="120" w:after="120" w:line="240" w:lineRule="auto"/>
        <w:ind w:hanging="720"/>
        <w:contextualSpacing w:val="0"/>
        <w:rPr>
          <w:rFonts w:ascii="Times New Roman" w:hAnsi="Times New Roman"/>
          <w:sz w:val="24"/>
        </w:rPr>
      </w:pPr>
      <w:r>
        <w:rPr>
          <w:rFonts w:ascii="Times New Roman" w:hAnsi="Times New Roman"/>
          <w:sz w:val="24"/>
        </w:rPr>
        <w:t xml:space="preserve">During the </w:t>
      </w:r>
      <w:r w:rsidR="005C167C">
        <w:rPr>
          <w:rFonts w:ascii="Times New Roman" w:hAnsi="Times New Roman"/>
          <w:sz w:val="24"/>
        </w:rPr>
        <w:t>Andrus Center Conference on Energy and Salmon</w:t>
      </w:r>
      <w:r>
        <w:rPr>
          <w:rFonts w:ascii="Times New Roman" w:hAnsi="Times New Roman"/>
          <w:sz w:val="24"/>
        </w:rPr>
        <w:t>, Governor Little established</w:t>
      </w:r>
      <w:r w:rsidR="005C167C">
        <w:rPr>
          <w:rFonts w:ascii="Times New Roman" w:hAnsi="Times New Roman"/>
          <w:sz w:val="24"/>
        </w:rPr>
        <w:t xml:space="preserve"> a Salmon Working Group to be led by OSC. This will be an advisory group tasked with developing ideas leading to abundant future returns of Salmon in Idaho. The first meeting this summer</w:t>
      </w:r>
      <w:r w:rsidR="000F373B">
        <w:rPr>
          <w:rFonts w:ascii="Times New Roman" w:hAnsi="Times New Roman"/>
          <w:sz w:val="24"/>
        </w:rPr>
        <w:t xml:space="preserve"> (6/28/2019)</w:t>
      </w:r>
      <w:r w:rsidR="005C167C">
        <w:rPr>
          <w:rFonts w:ascii="Times New Roman" w:hAnsi="Times New Roman"/>
          <w:sz w:val="24"/>
        </w:rPr>
        <w:t xml:space="preserve"> will be a listening session</w:t>
      </w:r>
      <w:r w:rsidR="000F373B">
        <w:rPr>
          <w:rFonts w:ascii="Times New Roman" w:hAnsi="Times New Roman"/>
          <w:sz w:val="24"/>
        </w:rPr>
        <w:t>. It is expected that the group</w:t>
      </w:r>
      <w:r w:rsidR="005C167C">
        <w:rPr>
          <w:rFonts w:ascii="Times New Roman" w:hAnsi="Times New Roman"/>
          <w:sz w:val="24"/>
        </w:rPr>
        <w:t xml:space="preserve"> will create a framework and timeline for </w:t>
      </w:r>
      <w:r w:rsidR="000F373B">
        <w:rPr>
          <w:rFonts w:ascii="Times New Roman" w:hAnsi="Times New Roman"/>
          <w:sz w:val="24"/>
        </w:rPr>
        <w:t>future meetings during this first session</w:t>
      </w:r>
      <w:r w:rsidR="005C167C">
        <w:rPr>
          <w:rFonts w:ascii="Times New Roman" w:hAnsi="Times New Roman"/>
          <w:sz w:val="24"/>
        </w:rPr>
        <w:t xml:space="preserve">. </w:t>
      </w:r>
    </w:p>
    <w:p w14:paraId="2A5C4C98" w14:textId="08F660B6" w:rsidR="005C167C" w:rsidRPr="00367699" w:rsidRDefault="005C167C" w:rsidP="00367699">
      <w:pPr>
        <w:pStyle w:val="ListParagraph"/>
        <w:numPr>
          <w:ilvl w:val="0"/>
          <w:numId w:val="44"/>
        </w:numPr>
        <w:spacing w:before="120" w:after="120" w:line="240" w:lineRule="auto"/>
        <w:ind w:hanging="720"/>
        <w:contextualSpacing w:val="0"/>
        <w:rPr>
          <w:rFonts w:ascii="Times New Roman" w:hAnsi="Times New Roman"/>
          <w:sz w:val="24"/>
        </w:rPr>
      </w:pPr>
      <w:r>
        <w:rPr>
          <w:rFonts w:ascii="Times New Roman" w:hAnsi="Times New Roman"/>
          <w:sz w:val="24"/>
        </w:rPr>
        <w:t xml:space="preserve">IDWR </w:t>
      </w:r>
      <w:r w:rsidR="006652E8">
        <w:rPr>
          <w:rFonts w:ascii="Times New Roman" w:hAnsi="Times New Roman"/>
          <w:sz w:val="24"/>
        </w:rPr>
        <w:t xml:space="preserve">(Amy Cassel) </w:t>
      </w:r>
      <w:r>
        <w:rPr>
          <w:rFonts w:ascii="Times New Roman" w:hAnsi="Times New Roman"/>
          <w:sz w:val="24"/>
        </w:rPr>
        <w:t xml:space="preserve">updated </w:t>
      </w:r>
      <w:r w:rsidR="006652E8">
        <w:rPr>
          <w:rFonts w:ascii="Times New Roman" w:hAnsi="Times New Roman"/>
          <w:sz w:val="24"/>
        </w:rPr>
        <w:t xml:space="preserve">the </w:t>
      </w:r>
      <w:r>
        <w:rPr>
          <w:rFonts w:ascii="Times New Roman" w:hAnsi="Times New Roman"/>
          <w:sz w:val="24"/>
        </w:rPr>
        <w:t>Advisory</w:t>
      </w:r>
      <w:r w:rsidR="006652E8">
        <w:rPr>
          <w:rFonts w:ascii="Times New Roman" w:hAnsi="Times New Roman"/>
          <w:sz w:val="24"/>
        </w:rPr>
        <w:t xml:space="preserve"> Committee</w:t>
      </w:r>
      <w:r>
        <w:rPr>
          <w:rFonts w:ascii="Times New Roman" w:hAnsi="Times New Roman"/>
          <w:sz w:val="24"/>
        </w:rPr>
        <w:t xml:space="preserve"> on the Leadore </w:t>
      </w:r>
      <w:r w:rsidR="00643769">
        <w:rPr>
          <w:rFonts w:ascii="Times New Roman" w:hAnsi="Times New Roman"/>
          <w:sz w:val="24"/>
        </w:rPr>
        <w:t>water</w:t>
      </w:r>
      <w:r>
        <w:rPr>
          <w:rFonts w:ascii="Times New Roman" w:hAnsi="Times New Roman"/>
          <w:sz w:val="24"/>
        </w:rPr>
        <w:t xml:space="preserve"> </w:t>
      </w:r>
      <w:r w:rsidR="00643769">
        <w:rPr>
          <w:rFonts w:ascii="Times New Roman" w:hAnsi="Times New Roman"/>
          <w:sz w:val="24"/>
        </w:rPr>
        <w:t>r</w:t>
      </w:r>
      <w:r>
        <w:rPr>
          <w:rFonts w:ascii="Times New Roman" w:hAnsi="Times New Roman"/>
          <w:sz w:val="24"/>
        </w:rPr>
        <w:t xml:space="preserve">ight </w:t>
      </w:r>
      <w:r w:rsidR="00643769">
        <w:rPr>
          <w:rFonts w:ascii="Times New Roman" w:hAnsi="Times New Roman"/>
          <w:sz w:val="24"/>
        </w:rPr>
        <w:t>a</w:t>
      </w:r>
      <w:r>
        <w:rPr>
          <w:rFonts w:ascii="Times New Roman" w:hAnsi="Times New Roman"/>
          <w:sz w:val="24"/>
        </w:rPr>
        <w:t xml:space="preserve">pplications. </w:t>
      </w:r>
      <w:r w:rsidR="00643769">
        <w:rPr>
          <w:rFonts w:ascii="Times New Roman" w:hAnsi="Times New Roman"/>
          <w:sz w:val="24"/>
        </w:rPr>
        <w:t>Kur</w:t>
      </w:r>
      <w:r w:rsidR="006652E8">
        <w:rPr>
          <w:rFonts w:ascii="Times New Roman" w:hAnsi="Times New Roman"/>
          <w:sz w:val="24"/>
        </w:rPr>
        <w:t>t</w:t>
      </w:r>
      <w:r w:rsidR="00643769">
        <w:rPr>
          <w:rFonts w:ascii="Times New Roman" w:hAnsi="Times New Roman"/>
          <w:sz w:val="24"/>
        </w:rPr>
        <w:t xml:space="preserve"> Bird’s application was the first to hit the papers and received 11 protests. Bird would like to install 2 new pivots with large nozzles to disperse large amounts of water over a short period of time. A pre-hearing was held, and the protest hearing is scheduled for August 27-28. A total of 5 applications are advertised and 5 more applications will be advertised this week. The question was asked “If the Lemhi is totally appropriated where is there room for more water rights to be deeded?” </w:t>
      </w:r>
      <w:r w:rsidR="006652E8">
        <w:rPr>
          <w:rFonts w:ascii="Times New Roman" w:hAnsi="Times New Roman"/>
          <w:sz w:val="24"/>
        </w:rPr>
        <w:t xml:space="preserve">Cassel </w:t>
      </w:r>
      <w:r w:rsidR="00643769">
        <w:rPr>
          <w:rFonts w:ascii="Times New Roman" w:hAnsi="Times New Roman"/>
          <w:sz w:val="24"/>
        </w:rPr>
        <w:t>answered</w:t>
      </w:r>
      <w:r w:rsidR="000F373B">
        <w:rPr>
          <w:rFonts w:ascii="Times New Roman" w:hAnsi="Times New Roman"/>
          <w:sz w:val="24"/>
        </w:rPr>
        <w:t>;</w:t>
      </w:r>
      <w:r w:rsidR="00643769">
        <w:rPr>
          <w:rFonts w:ascii="Times New Roman" w:hAnsi="Times New Roman"/>
          <w:sz w:val="24"/>
        </w:rPr>
        <w:t xml:space="preserve"> High water practice is acceptable in the Lemhi but not appropriated. It is estimated that on bad water years there will be 4-5 days of excess water and on good years up to 45 days. The </w:t>
      </w:r>
      <w:r w:rsidR="000F373B">
        <w:rPr>
          <w:rFonts w:ascii="Times New Roman" w:hAnsi="Times New Roman"/>
          <w:sz w:val="24"/>
        </w:rPr>
        <w:t xml:space="preserve">Idaho </w:t>
      </w:r>
      <w:r w:rsidR="00643769">
        <w:rPr>
          <w:rFonts w:ascii="Times New Roman" w:hAnsi="Times New Roman"/>
          <w:sz w:val="24"/>
        </w:rPr>
        <w:t>Water</w:t>
      </w:r>
      <w:r w:rsidR="000F373B">
        <w:rPr>
          <w:rFonts w:ascii="Times New Roman" w:hAnsi="Times New Roman"/>
          <w:sz w:val="24"/>
        </w:rPr>
        <w:t xml:space="preserve"> Resources</w:t>
      </w:r>
      <w:r w:rsidR="00643769">
        <w:rPr>
          <w:rFonts w:ascii="Times New Roman" w:hAnsi="Times New Roman"/>
          <w:sz w:val="24"/>
        </w:rPr>
        <w:t xml:space="preserve"> Board is concerned that transacted water for reconnects such as Big Timber Creek could once again be dewatered if these new water rights are used</w:t>
      </w:r>
      <w:r w:rsidR="006652E8">
        <w:rPr>
          <w:rFonts w:ascii="Times New Roman" w:hAnsi="Times New Roman"/>
          <w:sz w:val="24"/>
        </w:rPr>
        <w:t>, particularly on the shoulder seasons</w:t>
      </w:r>
      <w:r w:rsidR="00643769">
        <w:rPr>
          <w:rFonts w:ascii="Times New Roman" w:hAnsi="Times New Roman"/>
          <w:sz w:val="24"/>
        </w:rPr>
        <w:t xml:space="preserve">. </w:t>
      </w:r>
    </w:p>
    <w:p w14:paraId="79192C3F" w14:textId="77777777" w:rsidR="00DC4DB0" w:rsidRDefault="00DC4DB0" w:rsidP="00B70ACC">
      <w:pPr>
        <w:rPr>
          <w:rFonts w:ascii="Times New Roman" w:hAnsi="Times New Roman"/>
          <w:b/>
        </w:rPr>
      </w:pPr>
      <w:r>
        <w:rPr>
          <w:rFonts w:ascii="Times New Roman" w:hAnsi="Times New Roman"/>
          <w:b/>
        </w:rPr>
        <w:t>Tech Team Update</w:t>
      </w:r>
    </w:p>
    <w:p w14:paraId="55C35C01" w14:textId="6EE8EBA6" w:rsidR="00AE187A" w:rsidRPr="00A315BB" w:rsidRDefault="001560B7" w:rsidP="00DC4DB0">
      <w:pPr>
        <w:pStyle w:val="ListParagraph"/>
        <w:numPr>
          <w:ilvl w:val="0"/>
          <w:numId w:val="44"/>
        </w:numPr>
        <w:rPr>
          <w:rFonts w:ascii="Times New Roman" w:hAnsi="Times New Roman"/>
          <w:sz w:val="24"/>
          <w:szCs w:val="24"/>
        </w:rPr>
      </w:pPr>
      <w:r>
        <w:rPr>
          <w:rFonts w:ascii="Times New Roman" w:hAnsi="Times New Roman"/>
          <w:sz w:val="24"/>
          <w:szCs w:val="24"/>
        </w:rPr>
        <w:t xml:space="preserve">The SB-Tribe presented an update to the TT on the Panther Creek Proposal.  The TT is planning to visit the Panther Creek sites during the August campout meeting. There were three project rankings last month. </w:t>
      </w:r>
      <w:r w:rsidR="004C4805">
        <w:rPr>
          <w:rFonts w:ascii="Times New Roman" w:hAnsi="Times New Roman"/>
          <w:sz w:val="24"/>
          <w:szCs w:val="24"/>
        </w:rPr>
        <w:t>Subcommittees met. There are new landowner opportunities.</w:t>
      </w:r>
      <w:r w:rsidR="00AE187A" w:rsidRPr="00A315BB">
        <w:rPr>
          <w:rFonts w:ascii="Times New Roman" w:hAnsi="Times New Roman"/>
          <w:sz w:val="24"/>
          <w:szCs w:val="24"/>
        </w:rPr>
        <w:t xml:space="preserve"> </w:t>
      </w:r>
      <w:r w:rsidR="004C4805">
        <w:rPr>
          <w:rFonts w:ascii="Times New Roman" w:hAnsi="Times New Roman"/>
          <w:sz w:val="24"/>
          <w:szCs w:val="24"/>
        </w:rPr>
        <w:t xml:space="preserve">Project sponsors are ramping up project work during the summer work windows. The ACOE asked the TT to keep them updated and aware of upcoming projects. Tree acquisition work is ongoing. Stokes Ranch Phase 1 work is completed and ready for a high-water event if we get one this spring. Phase 1 was bank roughening and supersacks, Phase 2 will include side channel habitat work.  </w:t>
      </w:r>
    </w:p>
    <w:p w14:paraId="0CB9C97A" w14:textId="77777777" w:rsidR="00232661" w:rsidRDefault="00232661" w:rsidP="00AE187A">
      <w:pPr>
        <w:rPr>
          <w:rFonts w:ascii="Times New Roman" w:hAnsi="Times New Roman"/>
          <w:b/>
        </w:rPr>
      </w:pPr>
      <w:r>
        <w:rPr>
          <w:rFonts w:ascii="Times New Roman" w:hAnsi="Times New Roman"/>
          <w:b/>
        </w:rPr>
        <w:t>USBWP project updates</w:t>
      </w:r>
    </w:p>
    <w:p w14:paraId="75DF9457" w14:textId="76570296" w:rsidR="00163F8E" w:rsidRPr="000F373B" w:rsidRDefault="00643769" w:rsidP="000F373B">
      <w:pPr>
        <w:rPr>
          <w:rFonts w:ascii="Times New Roman" w:hAnsi="Times New Roman"/>
        </w:rPr>
      </w:pPr>
      <w:r w:rsidRPr="000F373B">
        <w:rPr>
          <w:rFonts w:ascii="Times New Roman" w:hAnsi="Times New Roman"/>
        </w:rPr>
        <w:t>Presentations by USBWP staff on upcoming projects included:</w:t>
      </w:r>
    </w:p>
    <w:p w14:paraId="030B3021" w14:textId="3275EDA8" w:rsidR="00643769" w:rsidRDefault="00764138" w:rsidP="008E72D3">
      <w:pPr>
        <w:pStyle w:val="ListParagraph"/>
        <w:numPr>
          <w:ilvl w:val="0"/>
          <w:numId w:val="44"/>
        </w:numPr>
        <w:rPr>
          <w:rFonts w:ascii="Times New Roman" w:hAnsi="Times New Roman"/>
        </w:rPr>
      </w:pPr>
      <w:r>
        <w:rPr>
          <w:rFonts w:ascii="Times New Roman" w:hAnsi="Times New Roman"/>
        </w:rPr>
        <w:t xml:space="preserve">Lower Lemhi Reference Reach – </w:t>
      </w:r>
      <w:r w:rsidR="00E957F9">
        <w:rPr>
          <w:rFonts w:ascii="Times New Roman" w:hAnsi="Times New Roman"/>
        </w:rPr>
        <w:t>One-mile</w:t>
      </w:r>
      <w:r>
        <w:rPr>
          <w:rFonts w:ascii="Times New Roman" w:hAnsi="Times New Roman"/>
        </w:rPr>
        <w:t xml:space="preserve"> section on a reach of the Lemhi thought to be in good functioning condition with active floodplains and riparian habitat. However, the river is migrating to the west into private property without riparian vegetation. This project which is in the design phase is aiming to keep the reach in </w:t>
      </w:r>
      <w:r>
        <w:rPr>
          <w:rFonts w:ascii="Times New Roman" w:hAnsi="Times New Roman"/>
        </w:rPr>
        <w:lastRenderedPageBreak/>
        <w:t xml:space="preserve">healthy functioning condition which will conserve the good habitat, protect private property, create new habitat, and allow for dynamic river behavior. </w:t>
      </w:r>
    </w:p>
    <w:p w14:paraId="7094E0F5" w14:textId="1857B62A" w:rsidR="00764138" w:rsidRDefault="00764138" w:rsidP="008E72D3">
      <w:pPr>
        <w:pStyle w:val="ListParagraph"/>
        <w:numPr>
          <w:ilvl w:val="0"/>
          <w:numId w:val="44"/>
        </w:numPr>
        <w:rPr>
          <w:rFonts w:ascii="Times New Roman" w:hAnsi="Times New Roman"/>
        </w:rPr>
      </w:pPr>
      <w:r>
        <w:rPr>
          <w:rFonts w:ascii="Times New Roman" w:hAnsi="Times New Roman"/>
        </w:rPr>
        <w:t xml:space="preserve">Hayden Creek Hermits </w:t>
      </w:r>
      <w:r w:rsidR="00751AC8">
        <w:rPr>
          <w:rFonts w:ascii="Times New Roman" w:hAnsi="Times New Roman"/>
        </w:rPr>
        <w:t>–</w:t>
      </w:r>
      <w:r>
        <w:rPr>
          <w:rFonts w:ascii="Times New Roman" w:hAnsi="Times New Roman"/>
        </w:rPr>
        <w:t xml:space="preserve"> </w:t>
      </w:r>
      <w:r w:rsidR="00751AC8">
        <w:rPr>
          <w:rFonts w:ascii="Times New Roman" w:hAnsi="Times New Roman"/>
        </w:rPr>
        <w:t xml:space="preserve">This project aims to improve instream habitat and floodplain connection. Hayden Creek is a </w:t>
      </w:r>
      <w:r w:rsidR="00612D85">
        <w:rPr>
          <w:rFonts w:ascii="Times New Roman" w:hAnsi="Times New Roman"/>
        </w:rPr>
        <w:t>primary production area</w:t>
      </w:r>
      <w:r w:rsidR="00751AC8">
        <w:rPr>
          <w:rFonts w:ascii="Times New Roman" w:hAnsi="Times New Roman"/>
        </w:rPr>
        <w:t xml:space="preserve"> for Salmon but lacks habitat complexity. USBWP and TU are in a design phase and planning to add wood structures to add heterogeneity to the system. </w:t>
      </w:r>
    </w:p>
    <w:p w14:paraId="246C999D" w14:textId="73FE4CF1" w:rsidR="00764138" w:rsidRDefault="00764138" w:rsidP="008E72D3">
      <w:pPr>
        <w:pStyle w:val="ListParagraph"/>
        <w:numPr>
          <w:ilvl w:val="0"/>
          <w:numId w:val="44"/>
        </w:numPr>
        <w:rPr>
          <w:rFonts w:ascii="Times New Roman" w:hAnsi="Times New Roman"/>
        </w:rPr>
      </w:pPr>
      <w:r>
        <w:rPr>
          <w:rFonts w:ascii="Times New Roman" w:hAnsi="Times New Roman"/>
        </w:rPr>
        <w:t>Hawley-</w:t>
      </w:r>
      <w:proofErr w:type="spellStart"/>
      <w:r w:rsidR="00307FB6">
        <w:rPr>
          <w:rFonts w:ascii="Times New Roman" w:hAnsi="Times New Roman"/>
        </w:rPr>
        <w:t>E</w:t>
      </w:r>
      <w:r w:rsidR="00612D85">
        <w:rPr>
          <w:rFonts w:ascii="Times New Roman" w:hAnsi="Times New Roman"/>
        </w:rPr>
        <w:t>ighteenmile</w:t>
      </w:r>
      <w:proofErr w:type="spellEnd"/>
      <w:r>
        <w:rPr>
          <w:rFonts w:ascii="Times New Roman" w:hAnsi="Times New Roman"/>
        </w:rPr>
        <w:t xml:space="preserve"> junction </w:t>
      </w:r>
      <w:r w:rsidR="00751AC8">
        <w:rPr>
          <w:rFonts w:ascii="Times New Roman" w:hAnsi="Times New Roman"/>
        </w:rPr>
        <w:t>–</w:t>
      </w:r>
      <w:r>
        <w:rPr>
          <w:rFonts w:ascii="Times New Roman" w:hAnsi="Times New Roman"/>
        </w:rPr>
        <w:t xml:space="preserve"> </w:t>
      </w:r>
      <w:r w:rsidR="00751AC8">
        <w:rPr>
          <w:rFonts w:ascii="Times New Roman" w:hAnsi="Times New Roman"/>
        </w:rPr>
        <w:t xml:space="preserve">This project aims to realign the stream channel to add habitat complexity and reduce or remove pivot crossings. Concerns over temperature and sedimentation on this section </w:t>
      </w:r>
      <w:r w:rsidR="00DD72F1">
        <w:rPr>
          <w:rFonts w:ascii="Times New Roman" w:hAnsi="Times New Roman"/>
        </w:rPr>
        <w:t xml:space="preserve">will be addressed. </w:t>
      </w:r>
    </w:p>
    <w:p w14:paraId="59AD93B9" w14:textId="674AF332" w:rsidR="00DD72F1" w:rsidRDefault="00DD72F1" w:rsidP="008E72D3">
      <w:pPr>
        <w:pStyle w:val="ListParagraph"/>
        <w:numPr>
          <w:ilvl w:val="0"/>
          <w:numId w:val="44"/>
        </w:numPr>
        <w:rPr>
          <w:rFonts w:ascii="Times New Roman" w:hAnsi="Times New Roman"/>
        </w:rPr>
      </w:pPr>
      <w:r>
        <w:rPr>
          <w:rFonts w:ascii="Times New Roman" w:hAnsi="Times New Roman"/>
        </w:rPr>
        <w:t xml:space="preserve">Lemhi Beyeler – This is a </w:t>
      </w:r>
      <w:r w:rsidR="00612D85">
        <w:rPr>
          <w:rFonts w:ascii="Times New Roman" w:hAnsi="Times New Roman"/>
        </w:rPr>
        <w:t>2.5-mile</w:t>
      </w:r>
      <w:r>
        <w:rPr>
          <w:rFonts w:ascii="Times New Roman" w:hAnsi="Times New Roman"/>
        </w:rPr>
        <w:t xml:space="preserve"> section of the upper Lemhi River which is a high priority for Salmon. It is currently a single channel with little slow water refugia and is thought to have had multiple braided channels and an active floodplain in the past. The project is in design phase and aims to benefit all life stages of Chinook, steelhead, and bull trout. The project will enhance habitat and maximize immediate habitat benefits while working towards long-term recovery. </w:t>
      </w:r>
      <w:r w:rsidR="00E55770">
        <w:rPr>
          <w:rFonts w:ascii="Times New Roman" w:hAnsi="Times New Roman"/>
        </w:rPr>
        <w:t>Methods will include planting riparian vegetation, brow</w:t>
      </w:r>
      <w:r w:rsidR="00DF37F1">
        <w:rPr>
          <w:rFonts w:ascii="Times New Roman" w:hAnsi="Times New Roman"/>
        </w:rPr>
        <w:t>se exclusion, channel narrowing, island braiding, side channels, and BDA’s.</w:t>
      </w:r>
    </w:p>
    <w:p w14:paraId="694A207F" w14:textId="392CC5B5" w:rsidR="00DF37F1" w:rsidRDefault="00DF37F1" w:rsidP="008E72D3">
      <w:pPr>
        <w:pStyle w:val="ListParagraph"/>
        <w:numPr>
          <w:ilvl w:val="0"/>
          <w:numId w:val="44"/>
        </w:numPr>
        <w:rPr>
          <w:rFonts w:ascii="Times New Roman" w:hAnsi="Times New Roman"/>
        </w:rPr>
      </w:pPr>
      <w:r>
        <w:rPr>
          <w:rFonts w:ascii="Times New Roman" w:hAnsi="Times New Roman"/>
        </w:rPr>
        <w:t>Beyeler Canyon Creek – This project is in the early concept phase and has been awarded IDEQ 319 grant funds. The goal is to remove 12 pivot crossings and 1 vehicle ford to reduce sedimentation</w:t>
      </w:r>
      <w:r w:rsidR="00612D85">
        <w:rPr>
          <w:rFonts w:ascii="Times New Roman" w:hAnsi="Times New Roman"/>
        </w:rPr>
        <w:t>,</w:t>
      </w:r>
      <w:r>
        <w:rPr>
          <w:rFonts w:ascii="Times New Roman" w:hAnsi="Times New Roman"/>
        </w:rPr>
        <w:t xml:space="preserve"> add riparian vegetation, and </w:t>
      </w:r>
      <w:r w:rsidR="00612D85">
        <w:rPr>
          <w:rFonts w:ascii="Times New Roman" w:hAnsi="Times New Roman"/>
        </w:rPr>
        <w:t xml:space="preserve">create </w:t>
      </w:r>
      <w:r>
        <w:rPr>
          <w:rFonts w:ascii="Times New Roman" w:hAnsi="Times New Roman"/>
        </w:rPr>
        <w:t xml:space="preserve">sinuosity </w:t>
      </w:r>
      <w:r w:rsidR="00612D85">
        <w:rPr>
          <w:rFonts w:ascii="Times New Roman" w:hAnsi="Times New Roman"/>
        </w:rPr>
        <w:t>and habitat complexity instream</w:t>
      </w:r>
      <w:r>
        <w:rPr>
          <w:rFonts w:ascii="Times New Roman" w:hAnsi="Times New Roman"/>
        </w:rPr>
        <w:t xml:space="preserve">. </w:t>
      </w:r>
    </w:p>
    <w:p w14:paraId="12EB9708" w14:textId="555B7871" w:rsidR="00DF37F1" w:rsidRDefault="00DF37F1" w:rsidP="008E72D3">
      <w:pPr>
        <w:pStyle w:val="ListParagraph"/>
        <w:numPr>
          <w:ilvl w:val="0"/>
          <w:numId w:val="44"/>
        </w:numPr>
        <w:rPr>
          <w:rFonts w:ascii="Times New Roman" w:hAnsi="Times New Roman"/>
        </w:rPr>
      </w:pPr>
      <w:r>
        <w:rPr>
          <w:rFonts w:ascii="Times New Roman" w:hAnsi="Times New Roman"/>
        </w:rPr>
        <w:t xml:space="preserve">Playfair Irrigation and Highway 28 Culvert – This project is in the design phase. The objectives are to replace an undersized culvert with a natural </w:t>
      </w:r>
      <w:r w:rsidR="00612D85">
        <w:rPr>
          <w:rFonts w:ascii="Times New Roman" w:hAnsi="Times New Roman"/>
        </w:rPr>
        <w:t xml:space="preserve">bed open </w:t>
      </w:r>
      <w:r>
        <w:rPr>
          <w:rFonts w:ascii="Times New Roman" w:hAnsi="Times New Roman"/>
        </w:rPr>
        <w:t>bottom culvert, remove an irrigation diversion which is a fish passage barrier, build an irrigation system which will leave more water in Little Sawmill Creek,</w:t>
      </w:r>
      <w:r w:rsidRPr="00DF37F1">
        <w:rPr>
          <w:rFonts w:ascii="Times New Roman" w:hAnsi="Times New Roman"/>
        </w:rPr>
        <w:t xml:space="preserve"> </w:t>
      </w:r>
      <w:r>
        <w:rPr>
          <w:rFonts w:ascii="Times New Roman" w:hAnsi="Times New Roman"/>
        </w:rPr>
        <w:t xml:space="preserve">and fence and plant willows on the lower end of Little Sawmill Creek to reestablish riparian habitat function. </w:t>
      </w:r>
    </w:p>
    <w:p w14:paraId="3E3379C6" w14:textId="0A37CEFD" w:rsidR="00A62ABA" w:rsidRPr="008E72D3" w:rsidRDefault="00A62ABA" w:rsidP="008E72D3">
      <w:pPr>
        <w:pStyle w:val="ListParagraph"/>
        <w:numPr>
          <w:ilvl w:val="0"/>
          <w:numId w:val="44"/>
        </w:numPr>
        <w:rPr>
          <w:rFonts w:ascii="Times New Roman" w:hAnsi="Times New Roman"/>
        </w:rPr>
      </w:pPr>
      <w:r>
        <w:rPr>
          <w:rFonts w:ascii="Times New Roman" w:hAnsi="Times New Roman"/>
        </w:rPr>
        <w:t>Beaver Dam Analogs</w:t>
      </w:r>
      <w:r w:rsidR="002F5F49">
        <w:rPr>
          <w:rFonts w:ascii="Times New Roman" w:hAnsi="Times New Roman"/>
        </w:rPr>
        <w:t xml:space="preserve"> (BDAs)</w:t>
      </w:r>
      <w:r>
        <w:rPr>
          <w:rFonts w:ascii="Times New Roman" w:hAnsi="Times New Roman"/>
        </w:rPr>
        <w:t xml:space="preserve"> in Lemhi and Custer Counties</w:t>
      </w:r>
      <w:r w:rsidR="002F5F49">
        <w:rPr>
          <w:rFonts w:ascii="Times New Roman" w:hAnsi="Times New Roman"/>
        </w:rPr>
        <w:t xml:space="preserve"> – This is an ongoing project utilizing BDA’s as a method to repair riparian function on tributary creeks. </w:t>
      </w:r>
      <w:r w:rsidR="005A41F5">
        <w:rPr>
          <w:rFonts w:ascii="Times New Roman" w:hAnsi="Times New Roman"/>
        </w:rPr>
        <w:t xml:space="preserve">USBWP is working with </w:t>
      </w:r>
      <w:r w:rsidR="008A596F">
        <w:rPr>
          <w:rFonts w:ascii="Times New Roman" w:hAnsi="Times New Roman"/>
        </w:rPr>
        <w:t xml:space="preserve">the Salmon </w:t>
      </w:r>
      <w:r w:rsidR="005A41F5">
        <w:rPr>
          <w:rFonts w:ascii="Times New Roman" w:hAnsi="Times New Roman"/>
        </w:rPr>
        <w:t xml:space="preserve">BLM on a </w:t>
      </w:r>
      <w:proofErr w:type="gramStart"/>
      <w:r w:rsidR="005A41F5">
        <w:rPr>
          <w:rFonts w:ascii="Times New Roman" w:hAnsi="Times New Roman"/>
        </w:rPr>
        <w:t>5 year</w:t>
      </w:r>
      <w:proofErr w:type="gramEnd"/>
      <w:r w:rsidR="005A41F5">
        <w:rPr>
          <w:rFonts w:ascii="Times New Roman" w:hAnsi="Times New Roman"/>
        </w:rPr>
        <w:t xml:space="preserve"> permit for Lemhi tributaries and with IDFG on a Pahsimeroi tributary. </w:t>
      </w:r>
      <w:r w:rsidR="008A596F">
        <w:rPr>
          <w:rFonts w:ascii="Times New Roman" w:hAnsi="Times New Roman"/>
        </w:rPr>
        <w:t>The Challis BLM and the Challis Experimental Range Tour is planning to visit the Sulphur Creek BDA’s on August 22, 2019. All are welcome to join.</w:t>
      </w:r>
    </w:p>
    <w:p w14:paraId="42AD7A97" w14:textId="7D487579" w:rsidR="005F1687" w:rsidRDefault="005F1687" w:rsidP="00AE187A">
      <w:pPr>
        <w:rPr>
          <w:rFonts w:ascii="Times New Roman" w:hAnsi="Times New Roman"/>
          <w:b/>
        </w:rPr>
      </w:pPr>
      <w:r>
        <w:rPr>
          <w:rFonts w:ascii="Times New Roman" w:hAnsi="Times New Roman"/>
          <w:b/>
        </w:rPr>
        <w:t>BLM update</w:t>
      </w:r>
    </w:p>
    <w:p w14:paraId="1444BFBC" w14:textId="13CDFEBD" w:rsidR="005F1687" w:rsidRPr="00A315BB" w:rsidRDefault="003C139B" w:rsidP="00096E1F">
      <w:pPr>
        <w:pStyle w:val="ListParagraph"/>
        <w:numPr>
          <w:ilvl w:val="0"/>
          <w:numId w:val="44"/>
        </w:numPr>
        <w:rPr>
          <w:rFonts w:ascii="Times New Roman" w:hAnsi="Times New Roman"/>
          <w:b/>
          <w:sz w:val="24"/>
          <w:szCs w:val="24"/>
        </w:rPr>
      </w:pPr>
      <w:r>
        <w:rPr>
          <w:rFonts w:ascii="Times New Roman" w:hAnsi="Times New Roman"/>
          <w:sz w:val="24"/>
          <w:szCs w:val="24"/>
        </w:rPr>
        <w:t>Seasonal employees are starting, the forester is working with Jeff D</w:t>
      </w:r>
      <w:r w:rsidR="008A596F">
        <w:rPr>
          <w:rFonts w:ascii="Times New Roman" w:hAnsi="Times New Roman"/>
          <w:sz w:val="24"/>
          <w:szCs w:val="24"/>
        </w:rPr>
        <w:t>iLuccia</w:t>
      </w:r>
      <w:r>
        <w:rPr>
          <w:rFonts w:ascii="Times New Roman" w:hAnsi="Times New Roman"/>
          <w:sz w:val="24"/>
          <w:szCs w:val="24"/>
        </w:rPr>
        <w:t xml:space="preserve"> on sourcing local wood for </w:t>
      </w:r>
      <w:r w:rsidR="008A596F">
        <w:rPr>
          <w:rFonts w:ascii="Times New Roman" w:hAnsi="Times New Roman"/>
          <w:sz w:val="24"/>
          <w:szCs w:val="24"/>
        </w:rPr>
        <w:t xml:space="preserve">habitat </w:t>
      </w:r>
      <w:r>
        <w:rPr>
          <w:rFonts w:ascii="Times New Roman" w:hAnsi="Times New Roman"/>
          <w:sz w:val="24"/>
          <w:szCs w:val="24"/>
        </w:rPr>
        <w:t>projects. Chad Zens is the new lands employee and would like to get a drone license. The Challis Field manager position is open</w:t>
      </w:r>
      <w:r w:rsidR="00B82BA3" w:rsidRPr="00A315BB">
        <w:rPr>
          <w:rFonts w:ascii="Times New Roman" w:hAnsi="Times New Roman"/>
          <w:sz w:val="24"/>
          <w:szCs w:val="24"/>
        </w:rPr>
        <w:t xml:space="preserve">. </w:t>
      </w:r>
    </w:p>
    <w:p w14:paraId="13131FF2" w14:textId="77777777" w:rsidR="00F42A99" w:rsidRDefault="00F757FE" w:rsidP="00AE187A">
      <w:pPr>
        <w:rPr>
          <w:rFonts w:ascii="Times New Roman" w:hAnsi="Times New Roman"/>
          <w:b/>
        </w:rPr>
      </w:pPr>
      <w:r>
        <w:rPr>
          <w:rFonts w:ascii="Times New Roman" w:hAnsi="Times New Roman"/>
          <w:b/>
        </w:rPr>
        <w:t>SCNF update</w:t>
      </w:r>
    </w:p>
    <w:p w14:paraId="7805F08D" w14:textId="61AF8495" w:rsidR="00F42A99" w:rsidRPr="00367699" w:rsidRDefault="00F42A99" w:rsidP="00F42A99">
      <w:pPr>
        <w:pStyle w:val="ListParagraph"/>
        <w:numPr>
          <w:ilvl w:val="0"/>
          <w:numId w:val="44"/>
        </w:numPr>
        <w:rPr>
          <w:rFonts w:ascii="Times New Roman" w:hAnsi="Times New Roman"/>
        </w:rPr>
      </w:pPr>
      <w:r w:rsidRPr="00367699">
        <w:rPr>
          <w:rFonts w:ascii="Times New Roman" w:hAnsi="Times New Roman"/>
        </w:rPr>
        <w:t xml:space="preserve">Forest Plan Revision </w:t>
      </w:r>
      <w:r w:rsidR="002717EA">
        <w:rPr>
          <w:rFonts w:ascii="Times New Roman" w:hAnsi="Times New Roman"/>
        </w:rPr>
        <w:t>Standards</w:t>
      </w:r>
      <w:r w:rsidR="008A596F">
        <w:rPr>
          <w:rFonts w:ascii="Times New Roman" w:hAnsi="Times New Roman"/>
        </w:rPr>
        <w:t>,</w:t>
      </w:r>
      <w:r w:rsidR="002717EA">
        <w:rPr>
          <w:rFonts w:ascii="Times New Roman" w:hAnsi="Times New Roman"/>
        </w:rPr>
        <w:t xml:space="preserve"> Guidelines</w:t>
      </w:r>
      <w:r w:rsidR="008A596F">
        <w:rPr>
          <w:rFonts w:ascii="Times New Roman" w:hAnsi="Times New Roman"/>
        </w:rPr>
        <w:t>,</w:t>
      </w:r>
      <w:r w:rsidR="002717EA">
        <w:rPr>
          <w:rFonts w:ascii="Times New Roman" w:hAnsi="Times New Roman"/>
        </w:rPr>
        <w:t xml:space="preserve"> and Desired Future Conditions are moving forward. The team is identifying potential future problems and how the </w:t>
      </w:r>
      <w:r w:rsidR="008A596F">
        <w:rPr>
          <w:rFonts w:ascii="Times New Roman" w:hAnsi="Times New Roman"/>
        </w:rPr>
        <w:t>Forest P</w:t>
      </w:r>
      <w:r w:rsidR="002717EA">
        <w:rPr>
          <w:rFonts w:ascii="Times New Roman" w:hAnsi="Times New Roman"/>
        </w:rPr>
        <w:t xml:space="preserve">lan can help solve those. </w:t>
      </w:r>
    </w:p>
    <w:p w14:paraId="1F20207A" w14:textId="47607AAB" w:rsidR="00F42A99" w:rsidRPr="00367699" w:rsidRDefault="002717EA" w:rsidP="00F42A99">
      <w:pPr>
        <w:pStyle w:val="ListParagraph"/>
        <w:numPr>
          <w:ilvl w:val="0"/>
          <w:numId w:val="44"/>
        </w:numPr>
        <w:rPr>
          <w:rFonts w:ascii="Times New Roman" w:hAnsi="Times New Roman"/>
        </w:rPr>
      </w:pPr>
      <w:r>
        <w:rPr>
          <w:rFonts w:ascii="Times New Roman" w:hAnsi="Times New Roman"/>
        </w:rPr>
        <w:t>The Lemhi BiOp is close to complete. Looking to submit to USFWS and NOAA in July.</w:t>
      </w:r>
    </w:p>
    <w:p w14:paraId="3F594D01" w14:textId="3E4AFE42" w:rsidR="00F42A99" w:rsidRPr="00367699" w:rsidRDefault="002717EA" w:rsidP="00367699">
      <w:pPr>
        <w:pStyle w:val="ListParagraph"/>
        <w:numPr>
          <w:ilvl w:val="0"/>
          <w:numId w:val="44"/>
        </w:numPr>
        <w:rPr>
          <w:rFonts w:ascii="Times New Roman" w:hAnsi="Times New Roman"/>
        </w:rPr>
      </w:pPr>
      <w:r>
        <w:rPr>
          <w:rFonts w:ascii="Times New Roman" w:hAnsi="Times New Roman"/>
        </w:rPr>
        <w:t>Upper Salmon BiOp will be next</w:t>
      </w:r>
    </w:p>
    <w:p w14:paraId="2C7C50B6" w14:textId="5FBD30CC" w:rsidR="00AE187A" w:rsidRPr="00AE187A" w:rsidRDefault="00AE187A" w:rsidP="00AE187A">
      <w:pPr>
        <w:rPr>
          <w:rFonts w:ascii="Times New Roman" w:hAnsi="Times New Roman"/>
          <w:b/>
        </w:rPr>
      </w:pPr>
      <w:r w:rsidRPr="00AE187A">
        <w:rPr>
          <w:rFonts w:ascii="Times New Roman" w:hAnsi="Times New Roman"/>
          <w:b/>
        </w:rPr>
        <w:t>IDFG Update</w:t>
      </w:r>
    </w:p>
    <w:p w14:paraId="38311F8C" w14:textId="15B3C138" w:rsidR="00DC4DB0" w:rsidRPr="00A315BB" w:rsidRDefault="00555724" w:rsidP="00AE187A">
      <w:pPr>
        <w:pStyle w:val="ListParagraph"/>
        <w:numPr>
          <w:ilvl w:val="0"/>
          <w:numId w:val="44"/>
        </w:numPr>
        <w:rPr>
          <w:rFonts w:ascii="Times New Roman" w:hAnsi="Times New Roman"/>
          <w:sz w:val="24"/>
          <w:szCs w:val="24"/>
        </w:rPr>
      </w:pPr>
      <w:r>
        <w:rPr>
          <w:rFonts w:ascii="Times New Roman" w:hAnsi="Times New Roman"/>
          <w:sz w:val="24"/>
          <w:szCs w:val="24"/>
        </w:rPr>
        <w:t>Chinook return numbers are low and IDFG will struggle to make brood stock this year</w:t>
      </w:r>
      <w:r w:rsidR="00AE187A" w:rsidRPr="00A315BB">
        <w:rPr>
          <w:rFonts w:ascii="Times New Roman" w:hAnsi="Times New Roman"/>
          <w:sz w:val="24"/>
          <w:szCs w:val="24"/>
        </w:rPr>
        <w:t xml:space="preserve">. </w:t>
      </w:r>
    </w:p>
    <w:p w14:paraId="4F9417FF" w14:textId="6BC095B2" w:rsidR="00AE187A" w:rsidRPr="00AE187A" w:rsidRDefault="00ED0330" w:rsidP="00AE187A">
      <w:pPr>
        <w:rPr>
          <w:rFonts w:ascii="Times New Roman" w:hAnsi="Times New Roman"/>
          <w:b/>
        </w:rPr>
      </w:pPr>
      <w:r>
        <w:rPr>
          <w:rFonts w:ascii="Times New Roman" w:hAnsi="Times New Roman"/>
          <w:b/>
        </w:rPr>
        <w:t xml:space="preserve">Harley </w:t>
      </w:r>
      <w:r w:rsidR="003D3543">
        <w:rPr>
          <w:rFonts w:ascii="Times New Roman" w:hAnsi="Times New Roman"/>
          <w:b/>
        </w:rPr>
        <w:t>Wallis</w:t>
      </w:r>
    </w:p>
    <w:p w14:paraId="7F697F2E" w14:textId="1FD42CBD" w:rsidR="00AE187A" w:rsidRDefault="00555724" w:rsidP="00AE187A">
      <w:pPr>
        <w:pStyle w:val="ListParagraph"/>
        <w:numPr>
          <w:ilvl w:val="0"/>
          <w:numId w:val="44"/>
        </w:numPr>
        <w:rPr>
          <w:rFonts w:ascii="Times New Roman" w:hAnsi="Times New Roman"/>
        </w:rPr>
      </w:pPr>
      <w:r>
        <w:rPr>
          <w:rFonts w:ascii="Times New Roman" w:hAnsi="Times New Roman"/>
          <w:sz w:val="24"/>
          <w:szCs w:val="24"/>
        </w:rPr>
        <w:t>Pivot end guns are a waste of water</w:t>
      </w:r>
      <w:r w:rsidR="00AE187A">
        <w:rPr>
          <w:rFonts w:ascii="Times New Roman" w:hAnsi="Times New Roman"/>
        </w:rPr>
        <w:t>.</w:t>
      </w:r>
    </w:p>
    <w:p w14:paraId="0D40F6FC" w14:textId="77777777" w:rsidR="00561CDC" w:rsidRDefault="00561CDC" w:rsidP="00561CDC">
      <w:pPr>
        <w:rPr>
          <w:rFonts w:ascii="Times New Roman" w:hAnsi="Times New Roman"/>
          <w:b/>
        </w:rPr>
      </w:pPr>
      <w:r>
        <w:rPr>
          <w:rFonts w:ascii="Times New Roman" w:hAnsi="Times New Roman"/>
          <w:b/>
        </w:rPr>
        <w:t>NRCS</w:t>
      </w:r>
    </w:p>
    <w:p w14:paraId="104FCAFC" w14:textId="46A5053F" w:rsidR="00561CDC" w:rsidRPr="00A315BB" w:rsidRDefault="00DD72F1" w:rsidP="00561CDC">
      <w:pPr>
        <w:pStyle w:val="ListParagraph"/>
        <w:numPr>
          <w:ilvl w:val="0"/>
          <w:numId w:val="44"/>
        </w:numPr>
        <w:rPr>
          <w:rFonts w:ascii="Times New Roman" w:hAnsi="Times New Roman"/>
          <w:sz w:val="24"/>
          <w:szCs w:val="24"/>
        </w:rPr>
      </w:pPr>
      <w:r>
        <w:rPr>
          <w:rFonts w:ascii="Times New Roman" w:hAnsi="Times New Roman"/>
          <w:sz w:val="24"/>
          <w:szCs w:val="24"/>
        </w:rPr>
        <w:t>Preproposal for targeted restoration and flow enhancement dollars was approved and moving forward to a full proposal in July</w:t>
      </w:r>
      <w:r w:rsidR="00561CDC" w:rsidRPr="00A315BB">
        <w:rPr>
          <w:rFonts w:ascii="Times New Roman" w:hAnsi="Times New Roman"/>
          <w:sz w:val="24"/>
          <w:szCs w:val="24"/>
        </w:rPr>
        <w:t xml:space="preserve">. </w:t>
      </w:r>
    </w:p>
    <w:p w14:paraId="156564F5" w14:textId="77777777" w:rsidR="00307FB6" w:rsidRDefault="00307FB6" w:rsidP="004C2CAF">
      <w:pPr>
        <w:rPr>
          <w:rFonts w:ascii="Times New Roman" w:hAnsi="Times New Roman"/>
          <w:b/>
        </w:rPr>
      </w:pPr>
    </w:p>
    <w:p w14:paraId="704B4883" w14:textId="393084DA" w:rsidR="004C2CAF" w:rsidRDefault="004C2CAF" w:rsidP="004C2CAF">
      <w:pPr>
        <w:rPr>
          <w:rFonts w:ascii="Times New Roman" w:hAnsi="Times New Roman"/>
          <w:b/>
        </w:rPr>
      </w:pPr>
      <w:r>
        <w:rPr>
          <w:rFonts w:ascii="Times New Roman" w:hAnsi="Times New Roman"/>
          <w:b/>
        </w:rPr>
        <w:lastRenderedPageBreak/>
        <w:t xml:space="preserve">LSWCD </w:t>
      </w:r>
    </w:p>
    <w:p w14:paraId="33382A98" w14:textId="777BE420" w:rsidR="004C2CAF" w:rsidRPr="004C2CAF" w:rsidRDefault="004C2CAF" w:rsidP="004C2CAF">
      <w:pPr>
        <w:pStyle w:val="ListParagraph"/>
        <w:numPr>
          <w:ilvl w:val="0"/>
          <w:numId w:val="44"/>
        </w:numPr>
        <w:rPr>
          <w:rFonts w:ascii="Times New Roman" w:hAnsi="Times New Roman"/>
        </w:rPr>
      </w:pPr>
      <w:r>
        <w:rPr>
          <w:rFonts w:ascii="Times New Roman" w:hAnsi="Times New Roman"/>
        </w:rPr>
        <w:t xml:space="preserve">Need to keep on top of the </w:t>
      </w:r>
      <w:r w:rsidR="008A596F">
        <w:rPr>
          <w:rFonts w:ascii="Times New Roman" w:hAnsi="Times New Roman"/>
        </w:rPr>
        <w:t>high-water</w:t>
      </w:r>
      <w:r>
        <w:rPr>
          <w:rFonts w:ascii="Times New Roman" w:hAnsi="Times New Roman"/>
        </w:rPr>
        <w:t xml:space="preserve"> issue </w:t>
      </w:r>
    </w:p>
    <w:p w14:paraId="41DC68C6" w14:textId="0CC6D786" w:rsidR="004C2CAF" w:rsidRDefault="004C2CAF" w:rsidP="004C2CAF">
      <w:pPr>
        <w:rPr>
          <w:rFonts w:ascii="Times New Roman" w:hAnsi="Times New Roman"/>
          <w:b/>
        </w:rPr>
      </w:pPr>
      <w:r>
        <w:rPr>
          <w:rFonts w:ascii="Times New Roman" w:hAnsi="Times New Roman"/>
          <w:b/>
        </w:rPr>
        <w:t>UI Cooperative Extension – Salmon</w:t>
      </w:r>
    </w:p>
    <w:p w14:paraId="6966CF3C" w14:textId="3FAC4C7F" w:rsidR="007C161A" w:rsidRPr="00A315BB" w:rsidRDefault="004C2CAF" w:rsidP="004C2CAF">
      <w:pPr>
        <w:pStyle w:val="ListParagraph"/>
        <w:numPr>
          <w:ilvl w:val="0"/>
          <w:numId w:val="44"/>
        </w:numPr>
        <w:rPr>
          <w:rFonts w:ascii="Times New Roman" w:hAnsi="Times New Roman"/>
          <w:b/>
          <w:sz w:val="24"/>
          <w:szCs w:val="24"/>
        </w:rPr>
      </w:pPr>
      <w:r>
        <w:rPr>
          <w:rFonts w:ascii="Times New Roman" w:hAnsi="Times New Roman"/>
          <w:sz w:val="24"/>
          <w:szCs w:val="24"/>
        </w:rPr>
        <w:t>No update</w:t>
      </w:r>
      <w:r w:rsidR="00A315BB">
        <w:rPr>
          <w:rFonts w:ascii="Times New Roman" w:hAnsi="Times New Roman"/>
          <w:sz w:val="24"/>
          <w:szCs w:val="24"/>
        </w:rPr>
        <w:t>.</w:t>
      </w:r>
    </w:p>
    <w:p w14:paraId="5FC8AE05" w14:textId="452022BD" w:rsidR="00F42A99" w:rsidRDefault="00F42A99" w:rsidP="00B70ACC">
      <w:pPr>
        <w:rPr>
          <w:rFonts w:ascii="Times New Roman" w:hAnsi="Times New Roman"/>
          <w:b/>
        </w:rPr>
      </w:pPr>
      <w:r>
        <w:rPr>
          <w:rFonts w:ascii="Times New Roman" w:hAnsi="Times New Roman"/>
          <w:b/>
        </w:rPr>
        <w:t>Lemhi Regional Land Trust</w:t>
      </w:r>
    </w:p>
    <w:p w14:paraId="229C942A" w14:textId="7AD85A42" w:rsidR="00F42A99" w:rsidRPr="00980B07" w:rsidRDefault="00F42A99" w:rsidP="00F42A99">
      <w:pPr>
        <w:pStyle w:val="ListParagraph"/>
        <w:numPr>
          <w:ilvl w:val="0"/>
          <w:numId w:val="44"/>
        </w:numPr>
        <w:rPr>
          <w:rFonts w:ascii="Times New Roman" w:hAnsi="Times New Roman"/>
          <w:sz w:val="24"/>
          <w:szCs w:val="24"/>
        </w:rPr>
      </w:pPr>
      <w:r w:rsidRPr="00980B07">
        <w:rPr>
          <w:rFonts w:ascii="Times New Roman" w:hAnsi="Times New Roman"/>
          <w:sz w:val="24"/>
          <w:szCs w:val="24"/>
        </w:rPr>
        <w:t>The annual Land Trust BBQ is June 28</w:t>
      </w:r>
    </w:p>
    <w:p w14:paraId="27F52123" w14:textId="7CE18153" w:rsidR="00635D3A" w:rsidRPr="00635D3A" w:rsidRDefault="00155692" w:rsidP="00B70ACC">
      <w:pPr>
        <w:rPr>
          <w:rFonts w:ascii="Times New Roman" w:hAnsi="Times New Roman"/>
          <w:b/>
        </w:rPr>
      </w:pPr>
      <w:r>
        <w:rPr>
          <w:rFonts w:ascii="Times New Roman" w:hAnsi="Times New Roman"/>
          <w:b/>
        </w:rPr>
        <w:t>Recreation</w:t>
      </w:r>
    </w:p>
    <w:p w14:paraId="0204FD35" w14:textId="4974D824" w:rsidR="00635D3A" w:rsidRPr="00A315BB" w:rsidRDefault="00DD72F1" w:rsidP="00B70ACC">
      <w:pPr>
        <w:pStyle w:val="ListParagraph"/>
        <w:numPr>
          <w:ilvl w:val="0"/>
          <w:numId w:val="32"/>
        </w:numPr>
        <w:spacing w:after="0" w:line="240" w:lineRule="auto"/>
        <w:rPr>
          <w:rFonts w:ascii="Times New Roman" w:hAnsi="Times New Roman"/>
          <w:sz w:val="24"/>
          <w:szCs w:val="24"/>
        </w:rPr>
      </w:pPr>
      <w:r>
        <w:rPr>
          <w:rFonts w:ascii="Times New Roman" w:hAnsi="Times New Roman"/>
          <w:sz w:val="24"/>
          <w:szCs w:val="24"/>
        </w:rPr>
        <w:t>Outfitter</w:t>
      </w:r>
      <w:r w:rsidR="002717EA">
        <w:rPr>
          <w:rFonts w:ascii="Times New Roman" w:hAnsi="Times New Roman"/>
          <w:sz w:val="24"/>
          <w:szCs w:val="24"/>
        </w:rPr>
        <w:t>s are filling up trips and it should be a good river season</w:t>
      </w:r>
      <w:r w:rsidR="00635D3A" w:rsidRPr="00A315BB">
        <w:rPr>
          <w:rFonts w:ascii="Times New Roman" w:hAnsi="Times New Roman"/>
          <w:sz w:val="24"/>
          <w:szCs w:val="24"/>
        </w:rPr>
        <w:t>.</w:t>
      </w:r>
    </w:p>
    <w:p w14:paraId="14729B4B" w14:textId="77777777" w:rsidR="005C2DC8" w:rsidRDefault="005C2DC8" w:rsidP="00B70ACC">
      <w:pPr>
        <w:pStyle w:val="ListParagraph"/>
        <w:tabs>
          <w:tab w:val="left" w:pos="810"/>
        </w:tabs>
        <w:spacing w:after="0" w:line="240" w:lineRule="auto"/>
        <w:ind w:hanging="720"/>
        <w:rPr>
          <w:rFonts w:ascii="Times New Roman" w:hAnsi="Times New Roman"/>
          <w:i/>
          <w:sz w:val="24"/>
          <w:szCs w:val="24"/>
        </w:rPr>
      </w:pPr>
    </w:p>
    <w:p w14:paraId="0BBC5934" w14:textId="77777777" w:rsidR="00635D3A" w:rsidRDefault="00635D3A" w:rsidP="00B70ACC">
      <w:pPr>
        <w:pStyle w:val="ListParagraph"/>
        <w:tabs>
          <w:tab w:val="left" w:pos="810"/>
        </w:tabs>
        <w:spacing w:after="0" w:line="240" w:lineRule="auto"/>
        <w:ind w:hanging="720"/>
        <w:rPr>
          <w:rFonts w:ascii="Times New Roman" w:hAnsi="Times New Roman"/>
          <w:i/>
          <w:sz w:val="24"/>
          <w:szCs w:val="24"/>
        </w:rPr>
      </w:pPr>
      <w:r w:rsidRPr="00D31A20">
        <w:rPr>
          <w:rFonts w:ascii="Times New Roman" w:hAnsi="Times New Roman"/>
          <w:b/>
        </w:rPr>
        <w:t>Adjourn</w:t>
      </w:r>
    </w:p>
    <w:p w14:paraId="53B6D8E9" w14:textId="77777777" w:rsidR="00D85BB3" w:rsidRDefault="00D85BB3" w:rsidP="00B70ACC">
      <w:pPr>
        <w:pStyle w:val="ListParagraph"/>
        <w:tabs>
          <w:tab w:val="left" w:pos="810"/>
        </w:tabs>
        <w:spacing w:after="0" w:line="240" w:lineRule="auto"/>
        <w:ind w:hanging="720"/>
        <w:rPr>
          <w:rFonts w:ascii="Times New Roman" w:hAnsi="Times New Roman"/>
          <w:b/>
          <w:sz w:val="24"/>
          <w:szCs w:val="24"/>
        </w:rPr>
      </w:pPr>
    </w:p>
    <w:p w14:paraId="28AC4540" w14:textId="576FFF8C" w:rsidR="00E17CBB" w:rsidRDefault="008F3589" w:rsidP="00220E08">
      <w:pPr>
        <w:jc w:val="center"/>
        <w:rPr>
          <w:rFonts w:ascii="Times New Roman" w:hAnsi="Times New Roman"/>
          <w:b/>
          <w:i/>
        </w:rPr>
      </w:pPr>
      <w:r w:rsidRPr="00D31A20">
        <w:rPr>
          <w:rFonts w:ascii="Times New Roman" w:hAnsi="Times New Roman"/>
          <w:b/>
          <w:i/>
        </w:rPr>
        <w:t xml:space="preserve">The next Advisory Committee Meeting is scheduled for </w:t>
      </w:r>
      <w:r w:rsidR="00E957F9">
        <w:rPr>
          <w:rFonts w:ascii="Times New Roman" w:hAnsi="Times New Roman"/>
          <w:b/>
          <w:i/>
        </w:rPr>
        <w:t>September</w:t>
      </w:r>
      <w:r w:rsidR="00871566">
        <w:rPr>
          <w:rFonts w:ascii="Times New Roman" w:hAnsi="Times New Roman"/>
          <w:b/>
          <w:i/>
        </w:rPr>
        <w:t xml:space="preserve"> </w:t>
      </w:r>
      <w:r w:rsidR="00E957F9">
        <w:rPr>
          <w:rFonts w:ascii="Times New Roman" w:hAnsi="Times New Roman"/>
          <w:b/>
          <w:i/>
        </w:rPr>
        <w:t>5</w:t>
      </w:r>
      <w:r w:rsidR="00573292">
        <w:rPr>
          <w:rFonts w:ascii="Times New Roman" w:hAnsi="Times New Roman"/>
          <w:b/>
          <w:i/>
        </w:rPr>
        <w:t xml:space="preserve">, </w:t>
      </w:r>
      <w:r w:rsidR="00871566">
        <w:rPr>
          <w:rFonts w:ascii="Times New Roman" w:hAnsi="Times New Roman"/>
          <w:b/>
          <w:i/>
        </w:rPr>
        <w:t>2019</w:t>
      </w:r>
      <w:r w:rsidR="001F5ECD">
        <w:rPr>
          <w:rFonts w:ascii="Times New Roman" w:hAnsi="Times New Roman"/>
          <w:b/>
          <w:i/>
        </w:rPr>
        <w:t>.</w:t>
      </w:r>
    </w:p>
    <w:p w14:paraId="73E98396" w14:textId="77777777" w:rsidR="000B657C" w:rsidRDefault="000B657C" w:rsidP="00B70ACC">
      <w:pPr>
        <w:rPr>
          <w:rFonts w:ascii="Times New Roman" w:hAnsi="Times New Roman"/>
          <w:b/>
          <w:i/>
        </w:rPr>
      </w:pPr>
    </w:p>
    <w:p w14:paraId="6069FB70" w14:textId="77777777" w:rsidR="000B657C" w:rsidRDefault="000B657C" w:rsidP="00B70ACC">
      <w:pPr>
        <w:rPr>
          <w:rFonts w:ascii="Times New Roman" w:hAnsi="Times New Roman"/>
          <w:b/>
          <w:i/>
        </w:rPr>
      </w:pPr>
    </w:p>
    <w:p w14:paraId="5CDFF1E5" w14:textId="172A73B3" w:rsidR="009C54D6" w:rsidRDefault="009C54D6" w:rsidP="00B70ACC">
      <w:pPr>
        <w:rPr>
          <w:b/>
          <w:bCs/>
          <w:color w:val="000000"/>
          <w:sz w:val="20"/>
        </w:rPr>
      </w:pPr>
      <w:r w:rsidRPr="009C54D6">
        <w:rPr>
          <w:b/>
          <w:bCs/>
          <w:color w:val="000000"/>
          <w:sz w:val="20"/>
        </w:rPr>
        <w:t>Commonly used Acronyms:</w:t>
      </w:r>
    </w:p>
    <w:p w14:paraId="164FC1D9" w14:textId="77777777" w:rsidR="0081737B" w:rsidRPr="009C54D6" w:rsidRDefault="0081737B" w:rsidP="00B70ACC">
      <w:pPr>
        <w:rPr>
          <w:i/>
          <w:sz w:val="20"/>
        </w:rPr>
      </w:pPr>
    </w:p>
    <w:tbl>
      <w:tblPr>
        <w:tblW w:w="8895" w:type="dxa"/>
        <w:tblInd w:w="715" w:type="dxa"/>
        <w:tblLook w:val="04A0" w:firstRow="1" w:lastRow="0" w:firstColumn="1" w:lastColumn="0" w:noHBand="0" w:noVBand="1"/>
      </w:tblPr>
      <w:tblGrid>
        <w:gridCol w:w="1317"/>
        <w:gridCol w:w="7640"/>
      </w:tblGrid>
      <w:tr w:rsidR="009C54D6" w:rsidRPr="005952BE" w14:paraId="4C271E52" w14:textId="77777777" w:rsidTr="00FC5427">
        <w:trPr>
          <w:trHeight w:val="300"/>
        </w:trPr>
        <w:tc>
          <w:tcPr>
            <w:tcW w:w="125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CCC6BA4" w14:textId="77777777" w:rsidR="009C54D6" w:rsidRPr="009C54D6" w:rsidRDefault="009C54D6" w:rsidP="00B70ACC">
            <w:pPr>
              <w:rPr>
                <w:rFonts w:cs="Arial"/>
                <w:color w:val="000000"/>
                <w:sz w:val="22"/>
                <w:szCs w:val="22"/>
              </w:rPr>
            </w:pPr>
            <w:r w:rsidRPr="009C54D6">
              <w:rPr>
                <w:rFonts w:cs="Arial"/>
                <w:color w:val="000000"/>
                <w:sz w:val="22"/>
                <w:szCs w:val="22"/>
              </w:rPr>
              <w:t>25/35</w:t>
            </w:r>
          </w:p>
        </w:tc>
        <w:tc>
          <w:tcPr>
            <w:tcW w:w="7640" w:type="dxa"/>
            <w:tcBorders>
              <w:top w:val="single" w:sz="4" w:space="0" w:color="auto"/>
              <w:left w:val="nil"/>
              <w:bottom w:val="single" w:sz="4" w:space="0" w:color="auto"/>
              <w:right w:val="single" w:sz="4" w:space="0" w:color="auto"/>
            </w:tcBorders>
            <w:shd w:val="clear" w:color="000000" w:fill="FFFFFF"/>
            <w:noWrap/>
            <w:vAlign w:val="center"/>
            <w:hideMark/>
          </w:tcPr>
          <w:p w14:paraId="194A22D6" w14:textId="77777777" w:rsidR="009C54D6" w:rsidRPr="009C54D6" w:rsidRDefault="009C54D6" w:rsidP="00B70ACC">
            <w:pPr>
              <w:rPr>
                <w:rFonts w:cs="Arial"/>
                <w:color w:val="000000"/>
                <w:sz w:val="22"/>
                <w:szCs w:val="22"/>
              </w:rPr>
            </w:pPr>
            <w:r w:rsidRPr="009C54D6">
              <w:rPr>
                <w:rFonts w:cs="Arial"/>
                <w:color w:val="000000"/>
                <w:sz w:val="22"/>
                <w:szCs w:val="22"/>
              </w:rPr>
              <w:t>Minimum flows required at L-6</w:t>
            </w:r>
          </w:p>
        </w:tc>
      </w:tr>
      <w:tr w:rsidR="009C54D6" w:rsidRPr="005952BE" w14:paraId="16E8D543"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13C2FA92" w14:textId="77777777" w:rsidR="009C54D6" w:rsidRPr="009C54D6" w:rsidRDefault="009C54D6" w:rsidP="00B70ACC">
            <w:pPr>
              <w:rPr>
                <w:rFonts w:cs="Arial"/>
                <w:color w:val="000000"/>
                <w:sz w:val="22"/>
                <w:szCs w:val="22"/>
              </w:rPr>
            </w:pPr>
            <w:r w:rsidRPr="009C54D6">
              <w:rPr>
                <w:rFonts w:cs="Arial"/>
                <w:color w:val="000000"/>
                <w:sz w:val="22"/>
                <w:szCs w:val="22"/>
              </w:rPr>
              <w:t>ACEP</w:t>
            </w:r>
          </w:p>
        </w:tc>
        <w:tc>
          <w:tcPr>
            <w:tcW w:w="7640" w:type="dxa"/>
            <w:tcBorders>
              <w:top w:val="nil"/>
              <w:left w:val="nil"/>
              <w:bottom w:val="single" w:sz="4" w:space="0" w:color="auto"/>
              <w:right w:val="single" w:sz="4" w:space="0" w:color="auto"/>
            </w:tcBorders>
            <w:shd w:val="clear" w:color="000000" w:fill="FFFFFF"/>
            <w:noWrap/>
            <w:vAlign w:val="center"/>
            <w:hideMark/>
          </w:tcPr>
          <w:p w14:paraId="3A137128" w14:textId="77777777" w:rsidR="009C54D6" w:rsidRPr="009C54D6" w:rsidRDefault="009C54D6" w:rsidP="00B70ACC">
            <w:pPr>
              <w:rPr>
                <w:rFonts w:cs="Arial"/>
                <w:color w:val="000000"/>
                <w:sz w:val="22"/>
                <w:szCs w:val="22"/>
              </w:rPr>
            </w:pPr>
            <w:r w:rsidRPr="009C54D6">
              <w:rPr>
                <w:rFonts w:cs="Arial"/>
                <w:color w:val="000000"/>
                <w:sz w:val="22"/>
                <w:szCs w:val="22"/>
              </w:rPr>
              <w:t>Agricultural Conservation Easement Program</w:t>
            </w:r>
          </w:p>
        </w:tc>
      </w:tr>
      <w:tr w:rsidR="009C54D6" w:rsidRPr="005952BE" w14:paraId="78219302"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7D4A3AFC" w14:textId="77777777" w:rsidR="009C54D6" w:rsidRPr="009C54D6" w:rsidRDefault="009C54D6" w:rsidP="00B70ACC">
            <w:pPr>
              <w:rPr>
                <w:rFonts w:cs="Arial"/>
                <w:color w:val="000000"/>
                <w:sz w:val="22"/>
                <w:szCs w:val="22"/>
              </w:rPr>
            </w:pPr>
            <w:r w:rsidRPr="009C54D6">
              <w:rPr>
                <w:rFonts w:cs="Arial"/>
                <w:color w:val="000000"/>
                <w:sz w:val="22"/>
                <w:szCs w:val="22"/>
              </w:rPr>
              <w:t>AEM</w:t>
            </w:r>
          </w:p>
        </w:tc>
        <w:tc>
          <w:tcPr>
            <w:tcW w:w="7640" w:type="dxa"/>
            <w:tcBorders>
              <w:top w:val="nil"/>
              <w:left w:val="nil"/>
              <w:bottom w:val="single" w:sz="4" w:space="0" w:color="auto"/>
              <w:right w:val="single" w:sz="4" w:space="0" w:color="auto"/>
            </w:tcBorders>
            <w:shd w:val="clear" w:color="000000" w:fill="FFFFFF"/>
            <w:noWrap/>
            <w:vAlign w:val="center"/>
            <w:hideMark/>
          </w:tcPr>
          <w:p w14:paraId="23C5D8F9" w14:textId="77777777" w:rsidR="009C54D6" w:rsidRPr="009C54D6" w:rsidRDefault="009C54D6" w:rsidP="00B70ACC">
            <w:pPr>
              <w:rPr>
                <w:rFonts w:cs="Arial"/>
                <w:color w:val="000000"/>
                <w:sz w:val="22"/>
                <w:szCs w:val="22"/>
              </w:rPr>
            </w:pPr>
            <w:r w:rsidRPr="009C54D6">
              <w:rPr>
                <w:rFonts w:cs="Arial"/>
                <w:color w:val="000000"/>
                <w:sz w:val="22"/>
                <w:szCs w:val="22"/>
              </w:rPr>
              <w:t>Action Effectiveness Monitoring</w:t>
            </w:r>
          </w:p>
        </w:tc>
      </w:tr>
      <w:tr w:rsidR="009C54D6" w:rsidRPr="005952BE" w14:paraId="297A9D77"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3B11A9AA" w14:textId="77777777" w:rsidR="009C54D6" w:rsidRPr="009C54D6" w:rsidRDefault="009C54D6" w:rsidP="00B70ACC">
            <w:pPr>
              <w:rPr>
                <w:rFonts w:cs="Arial"/>
                <w:color w:val="000000"/>
                <w:sz w:val="22"/>
                <w:szCs w:val="22"/>
              </w:rPr>
            </w:pPr>
            <w:r w:rsidRPr="009C54D6">
              <w:rPr>
                <w:rFonts w:cs="Arial"/>
                <w:color w:val="000000"/>
                <w:sz w:val="22"/>
                <w:szCs w:val="22"/>
              </w:rPr>
              <w:t>AFS</w:t>
            </w:r>
          </w:p>
        </w:tc>
        <w:tc>
          <w:tcPr>
            <w:tcW w:w="7640" w:type="dxa"/>
            <w:tcBorders>
              <w:top w:val="nil"/>
              <w:left w:val="nil"/>
              <w:bottom w:val="single" w:sz="4" w:space="0" w:color="auto"/>
              <w:right w:val="single" w:sz="4" w:space="0" w:color="auto"/>
            </w:tcBorders>
            <w:shd w:val="clear" w:color="000000" w:fill="FFFFFF"/>
            <w:noWrap/>
            <w:vAlign w:val="bottom"/>
            <w:hideMark/>
          </w:tcPr>
          <w:p w14:paraId="2FA6B500" w14:textId="77777777" w:rsidR="009C54D6" w:rsidRPr="009C54D6" w:rsidRDefault="009C54D6" w:rsidP="00B70ACC">
            <w:pPr>
              <w:rPr>
                <w:rFonts w:cs="Arial"/>
                <w:color w:val="000000"/>
                <w:sz w:val="22"/>
                <w:szCs w:val="22"/>
              </w:rPr>
            </w:pPr>
            <w:r w:rsidRPr="009C54D6">
              <w:rPr>
                <w:rFonts w:cs="Arial"/>
                <w:color w:val="000000"/>
                <w:sz w:val="22"/>
                <w:szCs w:val="22"/>
              </w:rPr>
              <w:t>American Fisheries Society</w:t>
            </w:r>
          </w:p>
        </w:tc>
      </w:tr>
      <w:tr w:rsidR="009C54D6" w:rsidRPr="005952BE" w14:paraId="152E30E6"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5FF79740" w14:textId="77777777" w:rsidR="009C54D6" w:rsidRPr="009C54D6" w:rsidRDefault="009C54D6" w:rsidP="00B70ACC">
            <w:pPr>
              <w:rPr>
                <w:rFonts w:cs="Arial"/>
                <w:color w:val="000000"/>
                <w:sz w:val="22"/>
                <w:szCs w:val="22"/>
              </w:rPr>
            </w:pPr>
            <w:r w:rsidRPr="009C54D6">
              <w:rPr>
                <w:rFonts w:cs="Arial"/>
                <w:color w:val="000000"/>
                <w:sz w:val="22"/>
                <w:szCs w:val="22"/>
              </w:rPr>
              <w:t>ANS</w:t>
            </w:r>
          </w:p>
        </w:tc>
        <w:tc>
          <w:tcPr>
            <w:tcW w:w="7640" w:type="dxa"/>
            <w:tcBorders>
              <w:top w:val="nil"/>
              <w:left w:val="nil"/>
              <w:bottom w:val="single" w:sz="4" w:space="0" w:color="auto"/>
              <w:right w:val="single" w:sz="4" w:space="0" w:color="auto"/>
            </w:tcBorders>
            <w:shd w:val="clear" w:color="000000" w:fill="FFFFFF"/>
            <w:noWrap/>
            <w:vAlign w:val="center"/>
            <w:hideMark/>
          </w:tcPr>
          <w:p w14:paraId="387254DB" w14:textId="77777777" w:rsidR="009C54D6" w:rsidRPr="009C54D6" w:rsidRDefault="009C54D6" w:rsidP="00B70ACC">
            <w:pPr>
              <w:rPr>
                <w:rFonts w:cs="Arial"/>
                <w:color w:val="000000"/>
                <w:sz w:val="22"/>
                <w:szCs w:val="22"/>
              </w:rPr>
            </w:pPr>
            <w:r w:rsidRPr="009C54D6">
              <w:rPr>
                <w:rFonts w:cs="Arial"/>
                <w:color w:val="000000"/>
                <w:sz w:val="22"/>
                <w:szCs w:val="22"/>
              </w:rPr>
              <w:t>Aquatic Nuisance Species</w:t>
            </w:r>
          </w:p>
        </w:tc>
      </w:tr>
      <w:tr w:rsidR="009C54D6" w:rsidRPr="005952BE" w14:paraId="70241CA5"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2816AB24" w14:textId="77777777" w:rsidR="009C54D6" w:rsidRPr="009C54D6" w:rsidRDefault="009C54D6" w:rsidP="00B70ACC">
            <w:pPr>
              <w:rPr>
                <w:rFonts w:cs="Arial"/>
                <w:color w:val="000000"/>
                <w:sz w:val="22"/>
                <w:szCs w:val="22"/>
              </w:rPr>
            </w:pPr>
            <w:r w:rsidRPr="009C54D6">
              <w:rPr>
                <w:rFonts w:cs="Arial"/>
                <w:color w:val="000000"/>
                <w:sz w:val="22"/>
                <w:szCs w:val="22"/>
              </w:rPr>
              <w:t>AREMP</w:t>
            </w:r>
          </w:p>
        </w:tc>
        <w:tc>
          <w:tcPr>
            <w:tcW w:w="7640" w:type="dxa"/>
            <w:tcBorders>
              <w:top w:val="nil"/>
              <w:left w:val="nil"/>
              <w:bottom w:val="single" w:sz="4" w:space="0" w:color="auto"/>
              <w:right w:val="single" w:sz="4" w:space="0" w:color="auto"/>
            </w:tcBorders>
            <w:shd w:val="clear" w:color="000000" w:fill="FFFFFF"/>
            <w:noWrap/>
            <w:vAlign w:val="center"/>
            <w:hideMark/>
          </w:tcPr>
          <w:p w14:paraId="08B057C7" w14:textId="77777777" w:rsidR="009C54D6" w:rsidRPr="009C54D6" w:rsidRDefault="009C54D6" w:rsidP="00B70ACC">
            <w:pPr>
              <w:rPr>
                <w:rFonts w:cs="Arial"/>
                <w:color w:val="000000"/>
                <w:sz w:val="22"/>
                <w:szCs w:val="22"/>
              </w:rPr>
            </w:pPr>
            <w:r w:rsidRPr="009C54D6">
              <w:rPr>
                <w:rFonts w:cs="Arial"/>
                <w:color w:val="000000"/>
                <w:sz w:val="22"/>
                <w:szCs w:val="22"/>
              </w:rPr>
              <w:t>Aquatic and Riparian Effectiveness Monitoring Program</w:t>
            </w:r>
          </w:p>
        </w:tc>
      </w:tr>
      <w:tr w:rsidR="009C54D6" w:rsidRPr="005952BE" w14:paraId="49786C2B"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346BDE5A" w14:textId="77777777" w:rsidR="009C54D6" w:rsidRPr="009C54D6" w:rsidRDefault="009C54D6" w:rsidP="00B70ACC">
            <w:pPr>
              <w:rPr>
                <w:rFonts w:cs="Arial"/>
                <w:color w:val="000000"/>
                <w:sz w:val="22"/>
                <w:szCs w:val="22"/>
              </w:rPr>
            </w:pPr>
            <w:r w:rsidRPr="009C54D6">
              <w:rPr>
                <w:rFonts w:cs="Arial"/>
                <w:color w:val="000000"/>
                <w:sz w:val="22"/>
                <w:szCs w:val="22"/>
              </w:rPr>
              <w:t>BA</w:t>
            </w:r>
          </w:p>
        </w:tc>
        <w:tc>
          <w:tcPr>
            <w:tcW w:w="7640" w:type="dxa"/>
            <w:tcBorders>
              <w:top w:val="nil"/>
              <w:left w:val="nil"/>
              <w:bottom w:val="single" w:sz="4" w:space="0" w:color="auto"/>
              <w:right w:val="single" w:sz="4" w:space="0" w:color="auto"/>
            </w:tcBorders>
            <w:shd w:val="clear" w:color="000000" w:fill="FFFFFF"/>
            <w:noWrap/>
            <w:vAlign w:val="bottom"/>
            <w:hideMark/>
          </w:tcPr>
          <w:p w14:paraId="293DF8A4" w14:textId="77777777" w:rsidR="009C54D6" w:rsidRPr="009C54D6" w:rsidRDefault="009C54D6" w:rsidP="00B70ACC">
            <w:pPr>
              <w:rPr>
                <w:rFonts w:cs="Arial"/>
                <w:color w:val="000000"/>
                <w:sz w:val="22"/>
                <w:szCs w:val="22"/>
              </w:rPr>
            </w:pPr>
            <w:r w:rsidRPr="009C54D6">
              <w:rPr>
                <w:rFonts w:cs="Arial"/>
                <w:color w:val="000000"/>
                <w:sz w:val="22"/>
                <w:szCs w:val="22"/>
              </w:rPr>
              <w:t>Biological Assessment</w:t>
            </w:r>
          </w:p>
        </w:tc>
      </w:tr>
      <w:tr w:rsidR="009C54D6" w:rsidRPr="005952BE" w14:paraId="117EDA5C" w14:textId="77777777"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2BDA7721" w14:textId="77777777" w:rsidR="009C54D6" w:rsidRPr="009C54D6" w:rsidRDefault="009C54D6" w:rsidP="00B70ACC">
            <w:pPr>
              <w:rPr>
                <w:rFonts w:cs="Arial"/>
                <w:color w:val="000000"/>
                <w:sz w:val="22"/>
                <w:szCs w:val="22"/>
              </w:rPr>
            </w:pPr>
            <w:r w:rsidRPr="009C54D6">
              <w:rPr>
                <w:rFonts w:cs="Arial"/>
                <w:color w:val="000000"/>
                <w:sz w:val="22"/>
                <w:szCs w:val="22"/>
              </w:rPr>
              <w:t>BACI</w:t>
            </w:r>
          </w:p>
        </w:tc>
        <w:tc>
          <w:tcPr>
            <w:tcW w:w="7640" w:type="dxa"/>
            <w:tcBorders>
              <w:top w:val="nil"/>
              <w:left w:val="nil"/>
              <w:bottom w:val="single" w:sz="4" w:space="0" w:color="auto"/>
              <w:right w:val="single" w:sz="4" w:space="0" w:color="auto"/>
            </w:tcBorders>
            <w:shd w:val="clear" w:color="000000" w:fill="FFFFFF"/>
            <w:noWrap/>
            <w:vAlign w:val="center"/>
            <w:hideMark/>
          </w:tcPr>
          <w:p w14:paraId="7718E7BB" w14:textId="77777777" w:rsidR="009C54D6" w:rsidRPr="009C54D6" w:rsidRDefault="009C54D6" w:rsidP="00B70ACC">
            <w:pPr>
              <w:rPr>
                <w:rFonts w:cs="Arial"/>
                <w:color w:val="000000"/>
                <w:sz w:val="22"/>
                <w:szCs w:val="22"/>
              </w:rPr>
            </w:pPr>
            <w:r w:rsidRPr="009C54D6">
              <w:rPr>
                <w:rFonts w:cs="Arial"/>
                <w:color w:val="000000"/>
                <w:sz w:val="22"/>
                <w:szCs w:val="22"/>
              </w:rPr>
              <w:t>Before, After, Control, Impact (study design type)</w:t>
            </w:r>
          </w:p>
        </w:tc>
      </w:tr>
      <w:tr w:rsidR="009C54D6" w:rsidRPr="005952BE" w14:paraId="418B7589"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4A8BC4C7" w14:textId="77777777" w:rsidR="009C54D6" w:rsidRPr="009C54D6" w:rsidRDefault="009C54D6" w:rsidP="00B70ACC">
            <w:pPr>
              <w:rPr>
                <w:rFonts w:cs="Arial"/>
                <w:color w:val="000000"/>
                <w:sz w:val="22"/>
                <w:szCs w:val="22"/>
              </w:rPr>
            </w:pPr>
            <w:r w:rsidRPr="009C54D6">
              <w:rPr>
                <w:rFonts w:cs="Arial"/>
                <w:color w:val="000000"/>
                <w:sz w:val="22"/>
                <w:szCs w:val="22"/>
              </w:rPr>
              <w:t>BEF</w:t>
            </w:r>
          </w:p>
        </w:tc>
        <w:tc>
          <w:tcPr>
            <w:tcW w:w="7640" w:type="dxa"/>
            <w:tcBorders>
              <w:top w:val="nil"/>
              <w:left w:val="nil"/>
              <w:bottom w:val="single" w:sz="4" w:space="0" w:color="auto"/>
              <w:right w:val="single" w:sz="4" w:space="0" w:color="auto"/>
            </w:tcBorders>
            <w:shd w:val="clear" w:color="000000" w:fill="FFFFFF"/>
            <w:noWrap/>
            <w:vAlign w:val="center"/>
            <w:hideMark/>
          </w:tcPr>
          <w:p w14:paraId="6F08D976" w14:textId="77777777" w:rsidR="009C54D6" w:rsidRPr="009C54D6" w:rsidRDefault="009C54D6" w:rsidP="00B70ACC">
            <w:pPr>
              <w:rPr>
                <w:rFonts w:cs="Arial"/>
                <w:color w:val="000000"/>
                <w:sz w:val="22"/>
                <w:szCs w:val="22"/>
              </w:rPr>
            </w:pPr>
            <w:r w:rsidRPr="009C54D6">
              <w:rPr>
                <w:rFonts w:cs="Arial"/>
                <w:color w:val="000000"/>
                <w:sz w:val="22"/>
                <w:szCs w:val="22"/>
              </w:rPr>
              <w:t>Bonneville Environmental Foundation</w:t>
            </w:r>
          </w:p>
        </w:tc>
      </w:tr>
      <w:tr w:rsidR="009C54D6" w:rsidRPr="005952BE" w14:paraId="3E5C8282"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1E28D161" w14:textId="77777777" w:rsidR="009C54D6" w:rsidRPr="009C54D6" w:rsidRDefault="009C54D6" w:rsidP="00B70ACC">
            <w:pPr>
              <w:rPr>
                <w:rFonts w:cs="Arial"/>
                <w:color w:val="000000"/>
                <w:sz w:val="22"/>
                <w:szCs w:val="22"/>
              </w:rPr>
            </w:pPr>
            <w:r w:rsidRPr="009C54D6">
              <w:rPr>
                <w:rFonts w:cs="Arial"/>
                <w:color w:val="000000"/>
                <w:sz w:val="22"/>
                <w:szCs w:val="22"/>
              </w:rPr>
              <w:t>BLM</w:t>
            </w:r>
          </w:p>
        </w:tc>
        <w:tc>
          <w:tcPr>
            <w:tcW w:w="7640" w:type="dxa"/>
            <w:tcBorders>
              <w:top w:val="nil"/>
              <w:left w:val="nil"/>
              <w:bottom w:val="single" w:sz="4" w:space="0" w:color="auto"/>
              <w:right w:val="single" w:sz="4" w:space="0" w:color="auto"/>
            </w:tcBorders>
            <w:shd w:val="clear" w:color="000000" w:fill="FFFFFF"/>
            <w:noWrap/>
            <w:vAlign w:val="bottom"/>
            <w:hideMark/>
          </w:tcPr>
          <w:p w14:paraId="1EF52A17" w14:textId="77777777" w:rsidR="009C54D6" w:rsidRPr="009C54D6" w:rsidRDefault="009C54D6" w:rsidP="00B70ACC">
            <w:pPr>
              <w:rPr>
                <w:rFonts w:cs="Arial"/>
                <w:color w:val="000000"/>
                <w:sz w:val="22"/>
                <w:szCs w:val="22"/>
              </w:rPr>
            </w:pPr>
            <w:r w:rsidRPr="009C54D6">
              <w:rPr>
                <w:rFonts w:cs="Arial"/>
                <w:color w:val="000000"/>
                <w:sz w:val="22"/>
                <w:szCs w:val="22"/>
              </w:rPr>
              <w:t>Bureau of Land Management</w:t>
            </w:r>
          </w:p>
        </w:tc>
      </w:tr>
      <w:tr w:rsidR="009C54D6" w:rsidRPr="005952BE" w14:paraId="65C83305"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7E077A02" w14:textId="77777777" w:rsidR="009C54D6" w:rsidRPr="009C54D6" w:rsidRDefault="009C54D6" w:rsidP="00B70ACC">
            <w:pPr>
              <w:rPr>
                <w:rFonts w:cs="Arial"/>
                <w:color w:val="000000"/>
                <w:sz w:val="22"/>
                <w:szCs w:val="22"/>
              </w:rPr>
            </w:pPr>
            <w:r w:rsidRPr="009C54D6">
              <w:rPr>
                <w:rFonts w:cs="Arial"/>
                <w:color w:val="000000"/>
                <w:sz w:val="22"/>
                <w:szCs w:val="22"/>
              </w:rPr>
              <w:t>BMS</w:t>
            </w:r>
          </w:p>
        </w:tc>
        <w:tc>
          <w:tcPr>
            <w:tcW w:w="7640" w:type="dxa"/>
            <w:tcBorders>
              <w:top w:val="nil"/>
              <w:left w:val="nil"/>
              <w:bottom w:val="single" w:sz="4" w:space="0" w:color="auto"/>
              <w:right w:val="single" w:sz="4" w:space="0" w:color="auto"/>
            </w:tcBorders>
            <w:shd w:val="clear" w:color="000000" w:fill="FFFFFF"/>
            <w:noWrap/>
            <w:vAlign w:val="bottom"/>
            <w:hideMark/>
          </w:tcPr>
          <w:p w14:paraId="7FE0952F" w14:textId="77777777" w:rsidR="009C54D6" w:rsidRPr="009C54D6" w:rsidRDefault="009C54D6" w:rsidP="00B70ACC">
            <w:pPr>
              <w:rPr>
                <w:rFonts w:cs="Arial"/>
                <w:color w:val="000000"/>
                <w:sz w:val="22"/>
                <w:szCs w:val="22"/>
              </w:rPr>
            </w:pPr>
            <w:r w:rsidRPr="009C54D6">
              <w:rPr>
                <w:rFonts w:cs="Arial"/>
                <w:color w:val="000000"/>
                <w:sz w:val="22"/>
                <w:szCs w:val="22"/>
              </w:rPr>
              <w:t>Beaver Mimicry Structure</w:t>
            </w:r>
          </w:p>
        </w:tc>
      </w:tr>
      <w:tr w:rsidR="009C54D6" w:rsidRPr="005952BE" w14:paraId="1F4D2D21"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4C5A25E6" w14:textId="77777777" w:rsidR="009C54D6" w:rsidRPr="009C54D6" w:rsidRDefault="009C54D6" w:rsidP="00B70ACC">
            <w:pPr>
              <w:rPr>
                <w:rFonts w:cs="Arial"/>
                <w:color w:val="000000"/>
                <w:sz w:val="22"/>
                <w:szCs w:val="22"/>
              </w:rPr>
            </w:pPr>
            <w:r w:rsidRPr="009C54D6">
              <w:rPr>
                <w:rFonts w:cs="Arial"/>
                <w:color w:val="000000"/>
                <w:sz w:val="22"/>
                <w:szCs w:val="22"/>
              </w:rPr>
              <w:t>BO/BiOp</w:t>
            </w:r>
          </w:p>
        </w:tc>
        <w:tc>
          <w:tcPr>
            <w:tcW w:w="7640" w:type="dxa"/>
            <w:tcBorders>
              <w:top w:val="nil"/>
              <w:left w:val="nil"/>
              <w:bottom w:val="single" w:sz="4" w:space="0" w:color="auto"/>
              <w:right w:val="single" w:sz="4" w:space="0" w:color="auto"/>
            </w:tcBorders>
            <w:shd w:val="clear" w:color="000000" w:fill="FFFFFF"/>
            <w:noWrap/>
            <w:vAlign w:val="center"/>
            <w:hideMark/>
          </w:tcPr>
          <w:p w14:paraId="396CD5A7" w14:textId="77777777" w:rsidR="009C54D6" w:rsidRPr="009C54D6" w:rsidRDefault="009C54D6" w:rsidP="00B70ACC">
            <w:pPr>
              <w:rPr>
                <w:rFonts w:cs="Arial"/>
                <w:color w:val="000000"/>
                <w:sz w:val="22"/>
                <w:szCs w:val="22"/>
              </w:rPr>
            </w:pPr>
            <w:r w:rsidRPr="009C54D6">
              <w:rPr>
                <w:rFonts w:cs="Arial"/>
                <w:color w:val="000000"/>
                <w:sz w:val="22"/>
                <w:szCs w:val="22"/>
              </w:rPr>
              <w:t>Biological Opinion</w:t>
            </w:r>
          </w:p>
        </w:tc>
      </w:tr>
      <w:tr w:rsidR="009C54D6" w:rsidRPr="005952BE" w14:paraId="62EDDC0F"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6EC90D13" w14:textId="77777777" w:rsidR="009C54D6" w:rsidRPr="009C54D6" w:rsidRDefault="009C54D6" w:rsidP="00B70ACC">
            <w:pPr>
              <w:rPr>
                <w:rFonts w:cs="Arial"/>
                <w:color w:val="000000"/>
                <w:sz w:val="22"/>
                <w:szCs w:val="22"/>
              </w:rPr>
            </w:pPr>
            <w:r w:rsidRPr="009C54D6">
              <w:rPr>
                <w:rFonts w:cs="Arial"/>
                <w:color w:val="000000"/>
                <w:sz w:val="22"/>
                <w:szCs w:val="22"/>
              </w:rPr>
              <w:t>BPA</w:t>
            </w:r>
          </w:p>
        </w:tc>
        <w:tc>
          <w:tcPr>
            <w:tcW w:w="7640" w:type="dxa"/>
            <w:tcBorders>
              <w:top w:val="nil"/>
              <w:left w:val="nil"/>
              <w:bottom w:val="single" w:sz="4" w:space="0" w:color="auto"/>
              <w:right w:val="single" w:sz="4" w:space="0" w:color="auto"/>
            </w:tcBorders>
            <w:shd w:val="clear" w:color="000000" w:fill="FFFFFF"/>
            <w:noWrap/>
            <w:vAlign w:val="center"/>
            <w:hideMark/>
          </w:tcPr>
          <w:p w14:paraId="320773AF" w14:textId="77777777" w:rsidR="009C54D6" w:rsidRPr="009C54D6" w:rsidRDefault="009C54D6" w:rsidP="00B70ACC">
            <w:pPr>
              <w:rPr>
                <w:rFonts w:cs="Arial"/>
                <w:color w:val="000000"/>
                <w:sz w:val="22"/>
                <w:szCs w:val="22"/>
              </w:rPr>
            </w:pPr>
            <w:r w:rsidRPr="009C54D6">
              <w:rPr>
                <w:rFonts w:cs="Arial"/>
                <w:color w:val="000000"/>
                <w:sz w:val="22"/>
                <w:szCs w:val="22"/>
              </w:rPr>
              <w:t>Bonneville Power Administration</w:t>
            </w:r>
          </w:p>
        </w:tc>
      </w:tr>
      <w:tr w:rsidR="009C54D6" w:rsidRPr="005952BE" w14:paraId="5D623421"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5A202355" w14:textId="77777777" w:rsidR="009C54D6" w:rsidRPr="009C54D6" w:rsidRDefault="009C54D6" w:rsidP="00B70ACC">
            <w:pPr>
              <w:rPr>
                <w:rFonts w:cs="Arial"/>
                <w:color w:val="000000"/>
                <w:sz w:val="22"/>
                <w:szCs w:val="22"/>
              </w:rPr>
            </w:pPr>
            <w:r w:rsidRPr="009C54D6">
              <w:rPr>
                <w:rFonts w:cs="Arial"/>
                <w:color w:val="000000"/>
                <w:sz w:val="22"/>
                <w:szCs w:val="22"/>
              </w:rPr>
              <w:t>CHaMP</w:t>
            </w:r>
          </w:p>
        </w:tc>
        <w:tc>
          <w:tcPr>
            <w:tcW w:w="7640" w:type="dxa"/>
            <w:tcBorders>
              <w:top w:val="nil"/>
              <w:left w:val="nil"/>
              <w:bottom w:val="single" w:sz="4" w:space="0" w:color="auto"/>
              <w:right w:val="single" w:sz="4" w:space="0" w:color="auto"/>
            </w:tcBorders>
            <w:shd w:val="clear" w:color="000000" w:fill="FFFFFF"/>
            <w:noWrap/>
            <w:vAlign w:val="center"/>
            <w:hideMark/>
          </w:tcPr>
          <w:p w14:paraId="1DF865B3" w14:textId="77777777" w:rsidR="009C54D6" w:rsidRPr="009C54D6" w:rsidRDefault="009C54D6" w:rsidP="00B70ACC">
            <w:pPr>
              <w:rPr>
                <w:rFonts w:cs="Arial"/>
                <w:color w:val="000000"/>
                <w:sz w:val="22"/>
                <w:szCs w:val="22"/>
              </w:rPr>
            </w:pPr>
            <w:r w:rsidRPr="009C54D6">
              <w:rPr>
                <w:rFonts w:cs="Arial"/>
                <w:color w:val="000000"/>
                <w:sz w:val="22"/>
                <w:szCs w:val="22"/>
              </w:rPr>
              <w:t>Columbia Habitat Monitoring Program</w:t>
            </w:r>
          </w:p>
        </w:tc>
      </w:tr>
      <w:tr w:rsidR="009C54D6" w:rsidRPr="005952BE" w14:paraId="1B5DFFFF"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1B76C75B" w14:textId="77777777" w:rsidR="009C54D6" w:rsidRPr="009C54D6" w:rsidRDefault="009C54D6" w:rsidP="00B70ACC">
            <w:pPr>
              <w:rPr>
                <w:rFonts w:cs="Arial"/>
                <w:color w:val="000000"/>
                <w:sz w:val="22"/>
                <w:szCs w:val="22"/>
              </w:rPr>
            </w:pPr>
            <w:r w:rsidRPr="009C54D6">
              <w:rPr>
                <w:rFonts w:cs="Arial"/>
                <w:color w:val="000000"/>
                <w:sz w:val="22"/>
                <w:szCs w:val="22"/>
              </w:rPr>
              <w:t>CMZ</w:t>
            </w:r>
          </w:p>
        </w:tc>
        <w:tc>
          <w:tcPr>
            <w:tcW w:w="7640" w:type="dxa"/>
            <w:tcBorders>
              <w:top w:val="nil"/>
              <w:left w:val="nil"/>
              <w:bottom w:val="single" w:sz="4" w:space="0" w:color="auto"/>
              <w:right w:val="single" w:sz="4" w:space="0" w:color="auto"/>
            </w:tcBorders>
            <w:shd w:val="clear" w:color="000000" w:fill="FFFFFF"/>
            <w:noWrap/>
            <w:vAlign w:val="center"/>
            <w:hideMark/>
          </w:tcPr>
          <w:p w14:paraId="36CAC114" w14:textId="77777777" w:rsidR="009C54D6" w:rsidRPr="009C54D6" w:rsidRDefault="009C54D6" w:rsidP="00B70ACC">
            <w:pPr>
              <w:rPr>
                <w:rFonts w:cs="Arial"/>
                <w:color w:val="000000"/>
                <w:sz w:val="22"/>
                <w:szCs w:val="22"/>
              </w:rPr>
            </w:pPr>
            <w:r w:rsidRPr="009C54D6">
              <w:rPr>
                <w:rFonts w:cs="Arial"/>
                <w:color w:val="000000"/>
                <w:sz w:val="22"/>
                <w:szCs w:val="22"/>
              </w:rPr>
              <w:t>Channel Migration Zone</w:t>
            </w:r>
          </w:p>
        </w:tc>
      </w:tr>
      <w:tr w:rsidR="009C54D6" w:rsidRPr="005952BE" w14:paraId="16E27CE6"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0032AA6A" w14:textId="77777777" w:rsidR="009C54D6" w:rsidRPr="009C54D6" w:rsidRDefault="009C54D6" w:rsidP="00B70ACC">
            <w:pPr>
              <w:rPr>
                <w:rFonts w:cs="Arial"/>
                <w:color w:val="000000"/>
                <w:sz w:val="22"/>
                <w:szCs w:val="22"/>
              </w:rPr>
            </w:pPr>
            <w:r w:rsidRPr="009C54D6">
              <w:rPr>
                <w:rFonts w:cs="Arial"/>
                <w:color w:val="000000"/>
                <w:sz w:val="22"/>
                <w:szCs w:val="22"/>
              </w:rPr>
              <w:t>CREP</w:t>
            </w:r>
          </w:p>
        </w:tc>
        <w:tc>
          <w:tcPr>
            <w:tcW w:w="7640" w:type="dxa"/>
            <w:tcBorders>
              <w:top w:val="nil"/>
              <w:left w:val="nil"/>
              <w:bottom w:val="single" w:sz="4" w:space="0" w:color="auto"/>
              <w:right w:val="single" w:sz="4" w:space="0" w:color="auto"/>
            </w:tcBorders>
            <w:shd w:val="clear" w:color="000000" w:fill="FFFFFF"/>
            <w:noWrap/>
            <w:vAlign w:val="center"/>
            <w:hideMark/>
          </w:tcPr>
          <w:p w14:paraId="32C050A4" w14:textId="77777777" w:rsidR="009C54D6" w:rsidRPr="009C54D6" w:rsidRDefault="009C54D6" w:rsidP="00B70ACC">
            <w:pPr>
              <w:rPr>
                <w:rFonts w:cs="Arial"/>
                <w:color w:val="000000"/>
                <w:sz w:val="22"/>
                <w:szCs w:val="22"/>
              </w:rPr>
            </w:pPr>
            <w:r w:rsidRPr="009C54D6">
              <w:rPr>
                <w:rFonts w:cs="Arial"/>
                <w:color w:val="000000"/>
                <w:sz w:val="22"/>
                <w:szCs w:val="22"/>
              </w:rPr>
              <w:t>Conservation Reserve Enhancement Program</w:t>
            </w:r>
          </w:p>
        </w:tc>
      </w:tr>
      <w:tr w:rsidR="009C54D6" w:rsidRPr="005952BE" w14:paraId="3B7F8047"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tcPr>
          <w:p w14:paraId="09DE32D7" w14:textId="77777777" w:rsidR="009C54D6" w:rsidRPr="009C54D6" w:rsidRDefault="009C54D6" w:rsidP="00B70ACC">
            <w:pPr>
              <w:rPr>
                <w:rFonts w:cs="Arial"/>
                <w:color w:val="000000"/>
                <w:sz w:val="22"/>
                <w:szCs w:val="22"/>
              </w:rPr>
            </w:pPr>
            <w:r w:rsidRPr="009C54D6">
              <w:rPr>
                <w:rFonts w:cs="Arial"/>
                <w:color w:val="000000"/>
                <w:sz w:val="22"/>
                <w:szCs w:val="22"/>
              </w:rPr>
              <w:t>CRSO</w:t>
            </w:r>
          </w:p>
        </w:tc>
        <w:tc>
          <w:tcPr>
            <w:tcW w:w="7640" w:type="dxa"/>
            <w:tcBorders>
              <w:top w:val="nil"/>
              <w:left w:val="nil"/>
              <w:bottom w:val="single" w:sz="4" w:space="0" w:color="auto"/>
              <w:right w:val="single" w:sz="4" w:space="0" w:color="auto"/>
            </w:tcBorders>
            <w:shd w:val="clear" w:color="000000" w:fill="FFFFFF"/>
            <w:noWrap/>
            <w:vAlign w:val="center"/>
          </w:tcPr>
          <w:p w14:paraId="2C5106D2" w14:textId="77777777" w:rsidR="009C54D6" w:rsidRPr="009C54D6" w:rsidRDefault="009C54D6" w:rsidP="00B70ACC">
            <w:pPr>
              <w:rPr>
                <w:rFonts w:cs="Arial"/>
                <w:color w:val="000000"/>
                <w:sz w:val="22"/>
                <w:szCs w:val="22"/>
              </w:rPr>
            </w:pPr>
            <w:r w:rsidRPr="009C54D6">
              <w:rPr>
                <w:rFonts w:cs="Arial"/>
                <w:color w:val="000000"/>
                <w:sz w:val="22"/>
                <w:szCs w:val="22"/>
              </w:rPr>
              <w:t>Columbia River System Operations</w:t>
            </w:r>
          </w:p>
        </w:tc>
      </w:tr>
      <w:tr w:rsidR="009C54D6" w:rsidRPr="005952BE" w14:paraId="499024A6"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25690367" w14:textId="77777777" w:rsidR="009C54D6" w:rsidRPr="009C54D6" w:rsidRDefault="009C54D6" w:rsidP="00B70ACC">
            <w:pPr>
              <w:rPr>
                <w:rFonts w:cs="Arial"/>
                <w:color w:val="000000"/>
                <w:sz w:val="22"/>
                <w:szCs w:val="22"/>
              </w:rPr>
            </w:pPr>
            <w:r w:rsidRPr="009C54D6">
              <w:rPr>
                <w:rFonts w:cs="Arial"/>
                <w:color w:val="000000"/>
                <w:sz w:val="22"/>
                <w:szCs w:val="22"/>
              </w:rPr>
              <w:t>CSWCD</w:t>
            </w:r>
          </w:p>
        </w:tc>
        <w:tc>
          <w:tcPr>
            <w:tcW w:w="7640" w:type="dxa"/>
            <w:tcBorders>
              <w:top w:val="nil"/>
              <w:left w:val="nil"/>
              <w:bottom w:val="single" w:sz="4" w:space="0" w:color="auto"/>
              <w:right w:val="single" w:sz="4" w:space="0" w:color="auto"/>
            </w:tcBorders>
            <w:shd w:val="clear" w:color="000000" w:fill="FFFFFF"/>
            <w:noWrap/>
            <w:vAlign w:val="center"/>
            <w:hideMark/>
          </w:tcPr>
          <w:p w14:paraId="48B45791" w14:textId="77777777" w:rsidR="009C54D6" w:rsidRPr="009C54D6" w:rsidRDefault="009C54D6" w:rsidP="00B70ACC">
            <w:pPr>
              <w:rPr>
                <w:rFonts w:cs="Arial"/>
                <w:color w:val="000000"/>
                <w:sz w:val="22"/>
                <w:szCs w:val="22"/>
              </w:rPr>
            </w:pPr>
            <w:r w:rsidRPr="009C54D6">
              <w:rPr>
                <w:rFonts w:cs="Arial"/>
                <w:color w:val="000000"/>
                <w:sz w:val="22"/>
                <w:szCs w:val="22"/>
              </w:rPr>
              <w:t>Custer Soil and Water Conservation District</w:t>
            </w:r>
          </w:p>
        </w:tc>
      </w:tr>
      <w:tr w:rsidR="009C54D6" w:rsidRPr="005952BE" w14:paraId="66AFDBC6"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39DADF61" w14:textId="77777777" w:rsidR="009C54D6" w:rsidRPr="009C54D6" w:rsidRDefault="009C54D6" w:rsidP="00B70ACC">
            <w:pPr>
              <w:rPr>
                <w:rFonts w:cs="Arial"/>
                <w:color w:val="000000"/>
                <w:sz w:val="22"/>
                <w:szCs w:val="22"/>
              </w:rPr>
            </w:pPr>
            <w:r w:rsidRPr="009C54D6">
              <w:rPr>
                <w:rFonts w:cs="Arial"/>
                <w:color w:val="000000"/>
                <w:sz w:val="22"/>
                <w:szCs w:val="22"/>
              </w:rPr>
              <w:t>CWT</w:t>
            </w:r>
          </w:p>
        </w:tc>
        <w:tc>
          <w:tcPr>
            <w:tcW w:w="7640" w:type="dxa"/>
            <w:tcBorders>
              <w:top w:val="nil"/>
              <w:left w:val="nil"/>
              <w:bottom w:val="single" w:sz="4" w:space="0" w:color="auto"/>
              <w:right w:val="single" w:sz="4" w:space="0" w:color="auto"/>
            </w:tcBorders>
            <w:shd w:val="clear" w:color="000000" w:fill="FFFFFF"/>
            <w:noWrap/>
            <w:vAlign w:val="bottom"/>
            <w:hideMark/>
          </w:tcPr>
          <w:p w14:paraId="1CB8555F" w14:textId="77777777" w:rsidR="009C54D6" w:rsidRPr="009C54D6" w:rsidRDefault="009C54D6" w:rsidP="00B70ACC">
            <w:pPr>
              <w:rPr>
                <w:rFonts w:cs="Arial"/>
                <w:color w:val="000000"/>
                <w:sz w:val="22"/>
                <w:szCs w:val="22"/>
              </w:rPr>
            </w:pPr>
            <w:r w:rsidRPr="009C54D6">
              <w:rPr>
                <w:rFonts w:cs="Arial"/>
                <w:color w:val="000000"/>
                <w:sz w:val="22"/>
                <w:szCs w:val="22"/>
              </w:rPr>
              <w:t>Coded Wire Tags</w:t>
            </w:r>
          </w:p>
        </w:tc>
      </w:tr>
      <w:tr w:rsidR="009C54D6" w:rsidRPr="005952BE" w14:paraId="2A5615BE"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038F38F7" w14:textId="77777777" w:rsidR="009C54D6" w:rsidRPr="009C54D6" w:rsidRDefault="009C54D6" w:rsidP="00B70ACC">
            <w:pPr>
              <w:rPr>
                <w:rFonts w:cs="Arial"/>
                <w:color w:val="000000"/>
                <w:sz w:val="22"/>
                <w:szCs w:val="22"/>
              </w:rPr>
            </w:pPr>
            <w:r w:rsidRPr="009C54D6">
              <w:rPr>
                <w:rFonts w:cs="Arial"/>
                <w:color w:val="000000"/>
                <w:sz w:val="22"/>
                <w:szCs w:val="22"/>
              </w:rPr>
              <w:t>DEQ</w:t>
            </w:r>
          </w:p>
        </w:tc>
        <w:tc>
          <w:tcPr>
            <w:tcW w:w="7640" w:type="dxa"/>
            <w:tcBorders>
              <w:top w:val="nil"/>
              <w:left w:val="nil"/>
              <w:bottom w:val="single" w:sz="4" w:space="0" w:color="auto"/>
              <w:right w:val="single" w:sz="4" w:space="0" w:color="auto"/>
            </w:tcBorders>
            <w:shd w:val="clear" w:color="000000" w:fill="FFFFFF"/>
            <w:noWrap/>
            <w:vAlign w:val="bottom"/>
            <w:hideMark/>
          </w:tcPr>
          <w:p w14:paraId="2888FCC7" w14:textId="77777777" w:rsidR="009C54D6" w:rsidRPr="009C54D6" w:rsidRDefault="009C54D6" w:rsidP="00B70ACC">
            <w:pPr>
              <w:rPr>
                <w:rFonts w:cs="Arial"/>
                <w:color w:val="000000"/>
                <w:sz w:val="22"/>
                <w:szCs w:val="22"/>
              </w:rPr>
            </w:pPr>
            <w:r w:rsidRPr="009C54D6">
              <w:rPr>
                <w:rFonts w:cs="Arial"/>
                <w:color w:val="000000"/>
                <w:sz w:val="22"/>
                <w:szCs w:val="22"/>
              </w:rPr>
              <w:t>Idaho Department of Environmental Quality</w:t>
            </w:r>
          </w:p>
        </w:tc>
      </w:tr>
      <w:tr w:rsidR="009C54D6" w:rsidRPr="005952BE" w14:paraId="77E91731"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438CDD62" w14:textId="77777777" w:rsidR="009C54D6" w:rsidRPr="009C54D6" w:rsidRDefault="009C54D6" w:rsidP="00B70ACC">
            <w:pPr>
              <w:rPr>
                <w:rFonts w:cs="Arial"/>
                <w:color w:val="000000"/>
                <w:sz w:val="22"/>
                <w:szCs w:val="22"/>
              </w:rPr>
            </w:pPr>
            <w:r w:rsidRPr="009C54D6">
              <w:rPr>
                <w:rFonts w:cs="Arial"/>
                <w:color w:val="000000"/>
                <w:sz w:val="22"/>
                <w:szCs w:val="22"/>
              </w:rPr>
              <w:t>DPS</w:t>
            </w:r>
          </w:p>
        </w:tc>
        <w:tc>
          <w:tcPr>
            <w:tcW w:w="7640" w:type="dxa"/>
            <w:tcBorders>
              <w:top w:val="nil"/>
              <w:left w:val="nil"/>
              <w:bottom w:val="single" w:sz="4" w:space="0" w:color="auto"/>
              <w:right w:val="single" w:sz="4" w:space="0" w:color="auto"/>
            </w:tcBorders>
            <w:shd w:val="clear" w:color="000000" w:fill="FFFFFF"/>
            <w:noWrap/>
            <w:vAlign w:val="center"/>
            <w:hideMark/>
          </w:tcPr>
          <w:p w14:paraId="0E15DDC2" w14:textId="77777777" w:rsidR="009C54D6" w:rsidRPr="009C54D6" w:rsidRDefault="009C54D6" w:rsidP="00B70ACC">
            <w:pPr>
              <w:rPr>
                <w:rFonts w:cs="Arial"/>
                <w:color w:val="000000"/>
                <w:sz w:val="22"/>
                <w:szCs w:val="22"/>
              </w:rPr>
            </w:pPr>
            <w:r w:rsidRPr="009C54D6">
              <w:rPr>
                <w:rFonts w:cs="Arial"/>
                <w:color w:val="000000"/>
                <w:sz w:val="22"/>
                <w:szCs w:val="22"/>
              </w:rPr>
              <w:t xml:space="preserve">Distinct Population Segment </w:t>
            </w:r>
          </w:p>
        </w:tc>
      </w:tr>
      <w:tr w:rsidR="009C54D6" w:rsidRPr="005952BE" w14:paraId="6F4F9CAB"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442BAA16" w14:textId="77777777" w:rsidR="009C54D6" w:rsidRPr="009C54D6" w:rsidRDefault="009C54D6" w:rsidP="00B70ACC">
            <w:pPr>
              <w:rPr>
                <w:rFonts w:cs="Arial"/>
                <w:color w:val="000000"/>
                <w:sz w:val="22"/>
                <w:szCs w:val="22"/>
              </w:rPr>
            </w:pPr>
            <w:r w:rsidRPr="009C54D6">
              <w:rPr>
                <w:rFonts w:cs="Arial"/>
                <w:color w:val="000000"/>
                <w:sz w:val="22"/>
                <w:szCs w:val="22"/>
              </w:rPr>
              <w:t>EA</w:t>
            </w:r>
          </w:p>
        </w:tc>
        <w:tc>
          <w:tcPr>
            <w:tcW w:w="7640" w:type="dxa"/>
            <w:tcBorders>
              <w:top w:val="nil"/>
              <w:left w:val="nil"/>
              <w:bottom w:val="single" w:sz="4" w:space="0" w:color="auto"/>
              <w:right w:val="single" w:sz="4" w:space="0" w:color="auto"/>
            </w:tcBorders>
            <w:shd w:val="clear" w:color="000000" w:fill="FFFFFF"/>
            <w:noWrap/>
            <w:vAlign w:val="bottom"/>
            <w:hideMark/>
          </w:tcPr>
          <w:p w14:paraId="5A28EE6C" w14:textId="77777777" w:rsidR="009C54D6" w:rsidRPr="009C54D6" w:rsidRDefault="009C54D6" w:rsidP="00B70ACC">
            <w:pPr>
              <w:rPr>
                <w:rFonts w:cs="Arial"/>
                <w:color w:val="000000"/>
                <w:sz w:val="22"/>
                <w:szCs w:val="22"/>
              </w:rPr>
            </w:pPr>
            <w:r w:rsidRPr="009C54D6">
              <w:rPr>
                <w:rFonts w:cs="Arial"/>
                <w:color w:val="000000"/>
                <w:sz w:val="22"/>
                <w:szCs w:val="22"/>
              </w:rPr>
              <w:t>Environmental Assessment</w:t>
            </w:r>
          </w:p>
        </w:tc>
      </w:tr>
      <w:tr w:rsidR="009C54D6" w:rsidRPr="005952BE" w14:paraId="556D2EEF"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5C3A3A7D" w14:textId="77777777" w:rsidR="009C54D6" w:rsidRPr="009C54D6" w:rsidRDefault="009C54D6" w:rsidP="00B70ACC">
            <w:pPr>
              <w:rPr>
                <w:rFonts w:cs="Arial"/>
                <w:color w:val="000000"/>
                <w:sz w:val="22"/>
                <w:szCs w:val="22"/>
              </w:rPr>
            </w:pPr>
            <w:r w:rsidRPr="009C54D6">
              <w:rPr>
                <w:rFonts w:cs="Arial"/>
                <w:color w:val="000000"/>
                <w:sz w:val="22"/>
                <w:szCs w:val="22"/>
              </w:rPr>
              <w:t>EIS</w:t>
            </w:r>
          </w:p>
        </w:tc>
        <w:tc>
          <w:tcPr>
            <w:tcW w:w="7640" w:type="dxa"/>
            <w:tcBorders>
              <w:top w:val="nil"/>
              <w:left w:val="nil"/>
              <w:bottom w:val="single" w:sz="4" w:space="0" w:color="auto"/>
              <w:right w:val="single" w:sz="4" w:space="0" w:color="auto"/>
            </w:tcBorders>
            <w:shd w:val="clear" w:color="000000" w:fill="FFFFFF"/>
            <w:noWrap/>
            <w:vAlign w:val="bottom"/>
            <w:hideMark/>
          </w:tcPr>
          <w:p w14:paraId="40E2BCAE" w14:textId="77777777" w:rsidR="009C54D6" w:rsidRPr="009C54D6" w:rsidRDefault="009C54D6" w:rsidP="00B70ACC">
            <w:pPr>
              <w:rPr>
                <w:rFonts w:cs="Arial"/>
                <w:color w:val="000000"/>
                <w:sz w:val="22"/>
                <w:szCs w:val="22"/>
              </w:rPr>
            </w:pPr>
            <w:r w:rsidRPr="009C54D6">
              <w:rPr>
                <w:rFonts w:cs="Arial"/>
                <w:color w:val="000000"/>
                <w:sz w:val="22"/>
                <w:szCs w:val="22"/>
              </w:rPr>
              <w:t>Environmental Impact Statement</w:t>
            </w:r>
          </w:p>
        </w:tc>
      </w:tr>
      <w:tr w:rsidR="009C54D6" w:rsidRPr="005952BE" w14:paraId="3A5A357B"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58AE6ADA" w14:textId="77777777" w:rsidR="009C54D6" w:rsidRPr="009C54D6" w:rsidRDefault="009C54D6" w:rsidP="00B70ACC">
            <w:pPr>
              <w:rPr>
                <w:rFonts w:cs="Arial"/>
                <w:color w:val="000000"/>
                <w:sz w:val="22"/>
                <w:szCs w:val="22"/>
              </w:rPr>
            </w:pPr>
            <w:r w:rsidRPr="009C54D6">
              <w:rPr>
                <w:rFonts w:cs="Arial"/>
                <w:color w:val="000000"/>
                <w:sz w:val="22"/>
                <w:szCs w:val="22"/>
              </w:rPr>
              <w:t>ELJ</w:t>
            </w:r>
          </w:p>
        </w:tc>
        <w:tc>
          <w:tcPr>
            <w:tcW w:w="7640" w:type="dxa"/>
            <w:tcBorders>
              <w:top w:val="nil"/>
              <w:left w:val="nil"/>
              <w:bottom w:val="single" w:sz="4" w:space="0" w:color="auto"/>
              <w:right w:val="single" w:sz="4" w:space="0" w:color="auto"/>
            </w:tcBorders>
            <w:shd w:val="clear" w:color="000000" w:fill="FFFFFF"/>
            <w:noWrap/>
            <w:vAlign w:val="bottom"/>
            <w:hideMark/>
          </w:tcPr>
          <w:p w14:paraId="364619D8" w14:textId="77777777" w:rsidR="009C54D6" w:rsidRPr="009C54D6" w:rsidRDefault="009C54D6" w:rsidP="00B70ACC">
            <w:pPr>
              <w:rPr>
                <w:rFonts w:cs="Arial"/>
                <w:color w:val="000000"/>
                <w:sz w:val="22"/>
                <w:szCs w:val="22"/>
              </w:rPr>
            </w:pPr>
            <w:r w:rsidRPr="009C54D6">
              <w:rPr>
                <w:rFonts w:cs="Arial"/>
                <w:color w:val="000000"/>
                <w:sz w:val="22"/>
                <w:szCs w:val="22"/>
              </w:rPr>
              <w:t>Engineered Log Jam</w:t>
            </w:r>
          </w:p>
        </w:tc>
      </w:tr>
      <w:tr w:rsidR="009C54D6" w:rsidRPr="005952BE" w14:paraId="59A7D5AA"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31C28A7F" w14:textId="77777777" w:rsidR="009C54D6" w:rsidRPr="009C54D6" w:rsidRDefault="009C54D6" w:rsidP="00B70ACC">
            <w:pPr>
              <w:rPr>
                <w:rFonts w:cs="Arial"/>
                <w:color w:val="000000"/>
                <w:sz w:val="22"/>
                <w:szCs w:val="22"/>
              </w:rPr>
            </w:pPr>
            <w:r w:rsidRPr="009C54D6">
              <w:rPr>
                <w:rFonts w:cs="Arial"/>
                <w:color w:val="000000"/>
                <w:sz w:val="22"/>
                <w:szCs w:val="22"/>
              </w:rPr>
              <w:t>EQIP</w:t>
            </w:r>
          </w:p>
        </w:tc>
        <w:tc>
          <w:tcPr>
            <w:tcW w:w="7640" w:type="dxa"/>
            <w:tcBorders>
              <w:top w:val="nil"/>
              <w:left w:val="nil"/>
              <w:bottom w:val="single" w:sz="4" w:space="0" w:color="auto"/>
              <w:right w:val="single" w:sz="4" w:space="0" w:color="auto"/>
            </w:tcBorders>
            <w:shd w:val="clear" w:color="000000" w:fill="FFFFFF"/>
            <w:noWrap/>
            <w:vAlign w:val="center"/>
            <w:hideMark/>
          </w:tcPr>
          <w:p w14:paraId="0F4809AC" w14:textId="77777777" w:rsidR="009C54D6" w:rsidRPr="009C54D6" w:rsidRDefault="009C54D6" w:rsidP="00B70ACC">
            <w:pPr>
              <w:rPr>
                <w:rFonts w:cs="Arial"/>
                <w:color w:val="000000"/>
                <w:sz w:val="22"/>
                <w:szCs w:val="22"/>
              </w:rPr>
            </w:pPr>
            <w:r w:rsidRPr="009C54D6">
              <w:rPr>
                <w:rFonts w:cs="Arial"/>
                <w:color w:val="000000"/>
                <w:sz w:val="22"/>
                <w:szCs w:val="22"/>
              </w:rPr>
              <w:t>Environmental Quality Incentives Program</w:t>
            </w:r>
          </w:p>
        </w:tc>
      </w:tr>
      <w:tr w:rsidR="009C54D6" w:rsidRPr="005952BE" w14:paraId="77B913D7"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16BCADDB" w14:textId="77777777" w:rsidR="009C54D6" w:rsidRPr="009C54D6" w:rsidRDefault="009C54D6" w:rsidP="00B70ACC">
            <w:pPr>
              <w:rPr>
                <w:rFonts w:cs="Arial"/>
                <w:color w:val="000000"/>
                <w:sz w:val="22"/>
                <w:szCs w:val="22"/>
              </w:rPr>
            </w:pPr>
            <w:r w:rsidRPr="009C54D6">
              <w:rPr>
                <w:rFonts w:cs="Arial"/>
                <w:color w:val="000000"/>
                <w:sz w:val="22"/>
                <w:szCs w:val="22"/>
              </w:rPr>
              <w:t>ESA</w:t>
            </w:r>
          </w:p>
        </w:tc>
        <w:tc>
          <w:tcPr>
            <w:tcW w:w="7640" w:type="dxa"/>
            <w:tcBorders>
              <w:top w:val="nil"/>
              <w:left w:val="nil"/>
              <w:bottom w:val="single" w:sz="4" w:space="0" w:color="auto"/>
              <w:right w:val="single" w:sz="4" w:space="0" w:color="auto"/>
            </w:tcBorders>
            <w:shd w:val="clear" w:color="000000" w:fill="FFFFFF"/>
            <w:noWrap/>
            <w:vAlign w:val="center"/>
            <w:hideMark/>
          </w:tcPr>
          <w:p w14:paraId="5F666EE4" w14:textId="77777777" w:rsidR="009C54D6" w:rsidRPr="009C54D6" w:rsidRDefault="009C54D6" w:rsidP="00B70ACC">
            <w:pPr>
              <w:rPr>
                <w:rFonts w:cs="Arial"/>
                <w:color w:val="000000"/>
                <w:sz w:val="22"/>
                <w:szCs w:val="22"/>
              </w:rPr>
            </w:pPr>
            <w:r w:rsidRPr="009C54D6">
              <w:rPr>
                <w:rFonts w:cs="Arial"/>
                <w:color w:val="000000"/>
                <w:sz w:val="22"/>
                <w:szCs w:val="22"/>
              </w:rPr>
              <w:t>Endangered Species Act</w:t>
            </w:r>
          </w:p>
        </w:tc>
      </w:tr>
      <w:tr w:rsidR="009C54D6" w:rsidRPr="005952BE" w14:paraId="23BFBCD0"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123B1858" w14:textId="77777777" w:rsidR="009C54D6" w:rsidRPr="009C54D6" w:rsidRDefault="009C54D6" w:rsidP="00B70ACC">
            <w:pPr>
              <w:rPr>
                <w:rFonts w:cs="Arial"/>
                <w:color w:val="000000"/>
                <w:sz w:val="22"/>
                <w:szCs w:val="22"/>
              </w:rPr>
            </w:pPr>
            <w:r w:rsidRPr="009C54D6">
              <w:rPr>
                <w:rFonts w:cs="Arial"/>
                <w:color w:val="000000"/>
                <w:sz w:val="22"/>
                <w:szCs w:val="22"/>
              </w:rPr>
              <w:t>ESU</w:t>
            </w:r>
          </w:p>
        </w:tc>
        <w:tc>
          <w:tcPr>
            <w:tcW w:w="7640" w:type="dxa"/>
            <w:tcBorders>
              <w:top w:val="nil"/>
              <w:left w:val="nil"/>
              <w:bottom w:val="single" w:sz="4" w:space="0" w:color="auto"/>
              <w:right w:val="single" w:sz="4" w:space="0" w:color="auto"/>
            </w:tcBorders>
            <w:shd w:val="clear" w:color="000000" w:fill="FFFFFF"/>
            <w:noWrap/>
            <w:vAlign w:val="center"/>
            <w:hideMark/>
          </w:tcPr>
          <w:p w14:paraId="0021978D" w14:textId="77777777" w:rsidR="009C54D6" w:rsidRPr="009C54D6" w:rsidRDefault="009C54D6" w:rsidP="00B70ACC">
            <w:pPr>
              <w:rPr>
                <w:rFonts w:cs="Arial"/>
                <w:color w:val="000000"/>
                <w:sz w:val="22"/>
                <w:szCs w:val="22"/>
              </w:rPr>
            </w:pPr>
            <w:r w:rsidRPr="009C54D6">
              <w:rPr>
                <w:rFonts w:cs="Arial"/>
                <w:color w:val="000000"/>
                <w:sz w:val="22"/>
                <w:szCs w:val="22"/>
              </w:rPr>
              <w:t>Evolutionarily Significant Unit</w:t>
            </w:r>
          </w:p>
        </w:tc>
      </w:tr>
      <w:tr w:rsidR="009C54D6" w:rsidRPr="005952BE" w14:paraId="420B3CC0"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0DBB4112" w14:textId="77777777" w:rsidR="009C54D6" w:rsidRPr="009C54D6" w:rsidRDefault="009C54D6" w:rsidP="00B70ACC">
            <w:pPr>
              <w:rPr>
                <w:rFonts w:cs="Arial"/>
                <w:color w:val="000000"/>
                <w:sz w:val="22"/>
                <w:szCs w:val="22"/>
              </w:rPr>
            </w:pPr>
            <w:r w:rsidRPr="009C54D6">
              <w:rPr>
                <w:rFonts w:cs="Arial"/>
                <w:color w:val="000000"/>
                <w:sz w:val="22"/>
                <w:szCs w:val="22"/>
              </w:rPr>
              <w:t>FCRPS</w:t>
            </w:r>
          </w:p>
        </w:tc>
        <w:tc>
          <w:tcPr>
            <w:tcW w:w="7640" w:type="dxa"/>
            <w:tcBorders>
              <w:top w:val="nil"/>
              <w:left w:val="nil"/>
              <w:bottom w:val="single" w:sz="4" w:space="0" w:color="auto"/>
              <w:right w:val="single" w:sz="4" w:space="0" w:color="auto"/>
            </w:tcBorders>
            <w:shd w:val="clear" w:color="000000" w:fill="FFFFFF"/>
            <w:noWrap/>
            <w:vAlign w:val="center"/>
            <w:hideMark/>
          </w:tcPr>
          <w:p w14:paraId="63BC18AB" w14:textId="77777777" w:rsidR="009C54D6" w:rsidRPr="009C54D6" w:rsidRDefault="009C54D6" w:rsidP="00B70ACC">
            <w:pPr>
              <w:rPr>
                <w:rFonts w:cs="Arial"/>
                <w:color w:val="000000"/>
                <w:sz w:val="22"/>
                <w:szCs w:val="22"/>
              </w:rPr>
            </w:pPr>
            <w:r w:rsidRPr="009C54D6">
              <w:rPr>
                <w:rFonts w:cs="Arial"/>
                <w:color w:val="000000"/>
                <w:sz w:val="22"/>
                <w:szCs w:val="22"/>
              </w:rPr>
              <w:t>Federal Columbia River Power System</w:t>
            </w:r>
          </w:p>
        </w:tc>
      </w:tr>
      <w:tr w:rsidR="009C54D6" w:rsidRPr="005952BE" w14:paraId="701C829A"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4426696B" w14:textId="77777777" w:rsidR="009C54D6" w:rsidRPr="009C54D6" w:rsidRDefault="009C54D6" w:rsidP="00B70ACC">
            <w:pPr>
              <w:rPr>
                <w:rFonts w:cs="Arial"/>
                <w:color w:val="000000"/>
                <w:sz w:val="22"/>
                <w:szCs w:val="22"/>
              </w:rPr>
            </w:pPr>
            <w:r w:rsidRPr="009C54D6">
              <w:rPr>
                <w:rFonts w:cs="Arial"/>
                <w:color w:val="000000"/>
                <w:sz w:val="22"/>
                <w:szCs w:val="22"/>
              </w:rPr>
              <w:t>FIA</w:t>
            </w:r>
          </w:p>
        </w:tc>
        <w:tc>
          <w:tcPr>
            <w:tcW w:w="7640" w:type="dxa"/>
            <w:tcBorders>
              <w:top w:val="nil"/>
              <w:left w:val="nil"/>
              <w:bottom w:val="single" w:sz="4" w:space="0" w:color="auto"/>
              <w:right w:val="single" w:sz="4" w:space="0" w:color="auto"/>
            </w:tcBorders>
            <w:shd w:val="clear" w:color="000000" w:fill="FFFFFF"/>
            <w:noWrap/>
            <w:vAlign w:val="center"/>
            <w:hideMark/>
          </w:tcPr>
          <w:p w14:paraId="10A6F548" w14:textId="77777777" w:rsidR="009C54D6" w:rsidRPr="009C54D6" w:rsidRDefault="009C54D6" w:rsidP="00B70ACC">
            <w:pPr>
              <w:rPr>
                <w:rFonts w:cs="Arial"/>
                <w:color w:val="000000"/>
                <w:sz w:val="22"/>
                <w:szCs w:val="22"/>
              </w:rPr>
            </w:pPr>
            <w:r w:rsidRPr="009C54D6">
              <w:rPr>
                <w:rFonts w:cs="Arial"/>
                <w:color w:val="000000"/>
                <w:sz w:val="22"/>
                <w:szCs w:val="22"/>
              </w:rPr>
              <w:t>Forest Inventory and Analysis program (USFS)</w:t>
            </w:r>
          </w:p>
        </w:tc>
      </w:tr>
      <w:tr w:rsidR="009C54D6" w:rsidRPr="005952BE" w14:paraId="6FFFBF61"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10CB37AC" w14:textId="77777777" w:rsidR="009C54D6" w:rsidRPr="009C54D6" w:rsidRDefault="009C54D6" w:rsidP="00B70ACC">
            <w:pPr>
              <w:rPr>
                <w:rFonts w:cs="Arial"/>
                <w:color w:val="000000"/>
                <w:sz w:val="22"/>
                <w:szCs w:val="22"/>
              </w:rPr>
            </w:pPr>
            <w:r w:rsidRPr="009C54D6">
              <w:rPr>
                <w:rFonts w:cs="Arial"/>
                <w:color w:val="000000"/>
                <w:sz w:val="22"/>
                <w:szCs w:val="22"/>
              </w:rPr>
              <w:lastRenderedPageBreak/>
              <w:t>FLPMA</w:t>
            </w:r>
          </w:p>
        </w:tc>
        <w:tc>
          <w:tcPr>
            <w:tcW w:w="7640" w:type="dxa"/>
            <w:tcBorders>
              <w:top w:val="nil"/>
              <w:left w:val="nil"/>
              <w:bottom w:val="single" w:sz="4" w:space="0" w:color="auto"/>
              <w:right w:val="single" w:sz="4" w:space="0" w:color="auto"/>
            </w:tcBorders>
            <w:shd w:val="clear" w:color="000000" w:fill="FFFFFF"/>
            <w:noWrap/>
            <w:vAlign w:val="center"/>
            <w:hideMark/>
          </w:tcPr>
          <w:p w14:paraId="5F238059" w14:textId="77777777" w:rsidR="009C54D6" w:rsidRPr="009C54D6" w:rsidRDefault="009C54D6" w:rsidP="00B70ACC">
            <w:pPr>
              <w:rPr>
                <w:rFonts w:cs="Arial"/>
                <w:color w:val="000000"/>
                <w:sz w:val="22"/>
                <w:szCs w:val="22"/>
              </w:rPr>
            </w:pPr>
            <w:r w:rsidRPr="009C54D6">
              <w:rPr>
                <w:rFonts w:cs="Arial"/>
                <w:color w:val="000000"/>
                <w:sz w:val="22"/>
                <w:szCs w:val="22"/>
              </w:rPr>
              <w:t>Federal Land Policy and Management Act</w:t>
            </w:r>
          </w:p>
        </w:tc>
      </w:tr>
      <w:tr w:rsidR="009C54D6" w:rsidRPr="005952BE" w14:paraId="2998857E"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415DDF67" w14:textId="77777777" w:rsidR="009C54D6" w:rsidRPr="009C54D6" w:rsidRDefault="009C54D6" w:rsidP="00B70ACC">
            <w:pPr>
              <w:rPr>
                <w:rFonts w:cs="Arial"/>
                <w:color w:val="000000"/>
                <w:sz w:val="22"/>
                <w:szCs w:val="22"/>
              </w:rPr>
            </w:pPr>
            <w:r w:rsidRPr="009C54D6">
              <w:rPr>
                <w:rFonts w:cs="Arial"/>
                <w:color w:val="000000"/>
                <w:sz w:val="22"/>
                <w:szCs w:val="22"/>
              </w:rPr>
              <w:t>Four “</w:t>
            </w:r>
            <w:proofErr w:type="gramStart"/>
            <w:r w:rsidRPr="009C54D6">
              <w:rPr>
                <w:rFonts w:cs="Arial"/>
                <w:color w:val="000000"/>
                <w:sz w:val="22"/>
                <w:szCs w:val="22"/>
              </w:rPr>
              <w:t>H”s</w:t>
            </w:r>
            <w:proofErr w:type="gramEnd"/>
          </w:p>
        </w:tc>
        <w:tc>
          <w:tcPr>
            <w:tcW w:w="7640" w:type="dxa"/>
            <w:tcBorders>
              <w:top w:val="nil"/>
              <w:left w:val="nil"/>
              <w:bottom w:val="single" w:sz="4" w:space="0" w:color="auto"/>
              <w:right w:val="single" w:sz="4" w:space="0" w:color="auto"/>
            </w:tcBorders>
            <w:shd w:val="clear" w:color="000000" w:fill="FFFFFF"/>
            <w:noWrap/>
            <w:vAlign w:val="center"/>
            <w:hideMark/>
          </w:tcPr>
          <w:p w14:paraId="4950534D" w14:textId="77777777" w:rsidR="009C54D6" w:rsidRPr="009C54D6" w:rsidRDefault="009C54D6" w:rsidP="00B70ACC">
            <w:pPr>
              <w:rPr>
                <w:rFonts w:cs="Arial"/>
                <w:color w:val="000000"/>
                <w:sz w:val="22"/>
                <w:szCs w:val="22"/>
              </w:rPr>
            </w:pPr>
            <w:r w:rsidRPr="009C54D6">
              <w:rPr>
                <w:rFonts w:cs="Arial"/>
                <w:color w:val="000000"/>
                <w:sz w:val="22"/>
                <w:szCs w:val="22"/>
              </w:rPr>
              <w:t>The four factors affecting salmon recovery: Hatchery, Hydro, Habitat, Harvest</w:t>
            </w:r>
          </w:p>
        </w:tc>
      </w:tr>
      <w:tr w:rsidR="009C54D6" w:rsidRPr="005952BE" w14:paraId="11E03345"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5B46086A" w14:textId="77777777" w:rsidR="009C54D6" w:rsidRPr="009C54D6" w:rsidRDefault="009C54D6" w:rsidP="00B70ACC">
            <w:pPr>
              <w:rPr>
                <w:rFonts w:cs="Arial"/>
                <w:color w:val="000000"/>
                <w:sz w:val="22"/>
                <w:szCs w:val="22"/>
              </w:rPr>
            </w:pPr>
            <w:r w:rsidRPr="009C54D6">
              <w:rPr>
                <w:rFonts w:cs="Arial"/>
                <w:color w:val="000000"/>
                <w:sz w:val="22"/>
                <w:szCs w:val="22"/>
              </w:rPr>
              <w:t>GIS</w:t>
            </w:r>
          </w:p>
        </w:tc>
        <w:tc>
          <w:tcPr>
            <w:tcW w:w="7640" w:type="dxa"/>
            <w:tcBorders>
              <w:top w:val="nil"/>
              <w:left w:val="nil"/>
              <w:bottom w:val="single" w:sz="4" w:space="0" w:color="auto"/>
              <w:right w:val="single" w:sz="4" w:space="0" w:color="auto"/>
            </w:tcBorders>
            <w:shd w:val="clear" w:color="000000" w:fill="FFFFFF"/>
            <w:noWrap/>
            <w:vAlign w:val="center"/>
            <w:hideMark/>
          </w:tcPr>
          <w:p w14:paraId="28BDBBF3" w14:textId="77777777" w:rsidR="009C54D6" w:rsidRPr="009C54D6" w:rsidRDefault="009C54D6" w:rsidP="00B70ACC">
            <w:pPr>
              <w:rPr>
                <w:rFonts w:cs="Arial"/>
                <w:color w:val="000000"/>
                <w:sz w:val="22"/>
                <w:szCs w:val="22"/>
              </w:rPr>
            </w:pPr>
            <w:r w:rsidRPr="009C54D6">
              <w:rPr>
                <w:rFonts w:cs="Arial"/>
                <w:color w:val="000000"/>
                <w:sz w:val="22"/>
                <w:szCs w:val="22"/>
              </w:rPr>
              <w:t>Geographic Information System</w:t>
            </w:r>
          </w:p>
        </w:tc>
      </w:tr>
      <w:tr w:rsidR="009C54D6" w:rsidRPr="005952BE" w14:paraId="67D04B97"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611B974F" w14:textId="77777777" w:rsidR="009C54D6" w:rsidRPr="009C54D6" w:rsidRDefault="009C54D6" w:rsidP="00B70ACC">
            <w:pPr>
              <w:rPr>
                <w:rFonts w:cs="Arial"/>
                <w:color w:val="000000"/>
                <w:sz w:val="22"/>
                <w:szCs w:val="22"/>
              </w:rPr>
            </w:pPr>
            <w:r w:rsidRPr="009C54D6">
              <w:rPr>
                <w:rFonts w:cs="Arial"/>
                <w:color w:val="000000"/>
                <w:sz w:val="22"/>
                <w:szCs w:val="22"/>
              </w:rPr>
              <w:t>GM</w:t>
            </w:r>
          </w:p>
        </w:tc>
        <w:tc>
          <w:tcPr>
            <w:tcW w:w="7640" w:type="dxa"/>
            <w:tcBorders>
              <w:top w:val="nil"/>
              <w:left w:val="nil"/>
              <w:bottom w:val="single" w:sz="4" w:space="0" w:color="auto"/>
              <w:right w:val="single" w:sz="4" w:space="0" w:color="auto"/>
            </w:tcBorders>
            <w:shd w:val="clear" w:color="000000" w:fill="FFFFFF"/>
            <w:noWrap/>
            <w:vAlign w:val="center"/>
            <w:hideMark/>
          </w:tcPr>
          <w:p w14:paraId="7A88A935" w14:textId="77777777" w:rsidR="009C54D6" w:rsidRPr="009C54D6" w:rsidRDefault="009C54D6" w:rsidP="00B70ACC">
            <w:pPr>
              <w:rPr>
                <w:rFonts w:cs="Arial"/>
                <w:color w:val="000000"/>
                <w:sz w:val="22"/>
                <w:szCs w:val="22"/>
              </w:rPr>
            </w:pPr>
            <w:r w:rsidRPr="009C54D6">
              <w:rPr>
                <w:rFonts w:cs="Arial"/>
                <w:color w:val="000000"/>
                <w:sz w:val="22"/>
                <w:szCs w:val="22"/>
              </w:rPr>
              <w:t>Geometric Mean</w:t>
            </w:r>
          </w:p>
        </w:tc>
      </w:tr>
      <w:tr w:rsidR="009C54D6" w:rsidRPr="005952BE" w14:paraId="5D8CBA44"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3CF0CB14" w14:textId="77777777" w:rsidR="009C54D6" w:rsidRPr="009C54D6" w:rsidRDefault="009C54D6" w:rsidP="00B70ACC">
            <w:pPr>
              <w:rPr>
                <w:rFonts w:cs="Arial"/>
                <w:color w:val="000000"/>
                <w:sz w:val="22"/>
                <w:szCs w:val="22"/>
              </w:rPr>
            </w:pPr>
            <w:r w:rsidRPr="009C54D6">
              <w:rPr>
                <w:rFonts w:cs="Arial"/>
                <w:color w:val="000000"/>
                <w:sz w:val="22"/>
                <w:szCs w:val="22"/>
              </w:rPr>
              <w:t>HACCP</w:t>
            </w:r>
          </w:p>
        </w:tc>
        <w:tc>
          <w:tcPr>
            <w:tcW w:w="7640" w:type="dxa"/>
            <w:tcBorders>
              <w:top w:val="nil"/>
              <w:left w:val="nil"/>
              <w:bottom w:val="single" w:sz="4" w:space="0" w:color="auto"/>
              <w:right w:val="single" w:sz="4" w:space="0" w:color="auto"/>
            </w:tcBorders>
            <w:shd w:val="clear" w:color="000000" w:fill="FFFFFF"/>
            <w:noWrap/>
            <w:vAlign w:val="center"/>
            <w:hideMark/>
          </w:tcPr>
          <w:p w14:paraId="7CAB9554" w14:textId="77777777" w:rsidR="009C54D6" w:rsidRPr="009C54D6" w:rsidRDefault="009C54D6" w:rsidP="00B70ACC">
            <w:pPr>
              <w:rPr>
                <w:rFonts w:cs="Arial"/>
                <w:color w:val="000000"/>
                <w:sz w:val="22"/>
                <w:szCs w:val="22"/>
              </w:rPr>
            </w:pPr>
            <w:r w:rsidRPr="009C54D6">
              <w:rPr>
                <w:rFonts w:cs="Arial"/>
                <w:color w:val="000000"/>
                <w:sz w:val="22"/>
                <w:szCs w:val="22"/>
              </w:rPr>
              <w:t>Hazard Analysis and Critical Control Point</w:t>
            </w:r>
          </w:p>
        </w:tc>
      </w:tr>
      <w:tr w:rsidR="009C54D6" w:rsidRPr="005952BE" w14:paraId="0485A2FC"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7AD29B31" w14:textId="77777777" w:rsidR="009C54D6" w:rsidRPr="009C54D6" w:rsidRDefault="009C54D6" w:rsidP="00B70ACC">
            <w:pPr>
              <w:rPr>
                <w:rFonts w:cs="Arial"/>
                <w:color w:val="000000"/>
                <w:sz w:val="22"/>
                <w:szCs w:val="22"/>
              </w:rPr>
            </w:pPr>
            <w:r w:rsidRPr="009C54D6">
              <w:rPr>
                <w:rFonts w:cs="Arial"/>
                <w:color w:val="000000"/>
                <w:sz w:val="22"/>
                <w:szCs w:val="22"/>
              </w:rPr>
              <w:t>HGMP</w:t>
            </w:r>
          </w:p>
        </w:tc>
        <w:tc>
          <w:tcPr>
            <w:tcW w:w="7640" w:type="dxa"/>
            <w:tcBorders>
              <w:top w:val="nil"/>
              <w:left w:val="nil"/>
              <w:bottom w:val="single" w:sz="4" w:space="0" w:color="auto"/>
              <w:right w:val="single" w:sz="4" w:space="0" w:color="auto"/>
            </w:tcBorders>
            <w:shd w:val="clear" w:color="000000" w:fill="FFFFFF"/>
            <w:noWrap/>
            <w:vAlign w:val="center"/>
            <w:hideMark/>
          </w:tcPr>
          <w:p w14:paraId="7C98947E" w14:textId="77777777" w:rsidR="009C54D6" w:rsidRPr="009C54D6" w:rsidRDefault="009C54D6" w:rsidP="00B70ACC">
            <w:pPr>
              <w:rPr>
                <w:rFonts w:cs="Arial"/>
                <w:color w:val="000000"/>
                <w:sz w:val="22"/>
                <w:szCs w:val="22"/>
              </w:rPr>
            </w:pPr>
            <w:r w:rsidRPr="009C54D6">
              <w:rPr>
                <w:rFonts w:cs="Arial"/>
                <w:color w:val="000000"/>
                <w:sz w:val="22"/>
                <w:szCs w:val="22"/>
              </w:rPr>
              <w:t>Hatchery Genetic Management Plan</w:t>
            </w:r>
          </w:p>
        </w:tc>
      </w:tr>
      <w:tr w:rsidR="009C54D6" w:rsidRPr="005952BE" w14:paraId="45DCAB43"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15CA3EBE" w14:textId="77777777" w:rsidR="009C54D6" w:rsidRPr="009C54D6" w:rsidRDefault="009C54D6" w:rsidP="00B70ACC">
            <w:pPr>
              <w:rPr>
                <w:rFonts w:cs="Arial"/>
                <w:color w:val="000000"/>
                <w:sz w:val="22"/>
                <w:szCs w:val="22"/>
              </w:rPr>
            </w:pPr>
            <w:r w:rsidRPr="009C54D6">
              <w:rPr>
                <w:rFonts w:cs="Arial"/>
                <w:color w:val="000000"/>
                <w:sz w:val="22"/>
                <w:szCs w:val="22"/>
              </w:rPr>
              <w:t>HPA</w:t>
            </w:r>
          </w:p>
        </w:tc>
        <w:tc>
          <w:tcPr>
            <w:tcW w:w="7640" w:type="dxa"/>
            <w:tcBorders>
              <w:top w:val="nil"/>
              <w:left w:val="nil"/>
              <w:bottom w:val="single" w:sz="4" w:space="0" w:color="auto"/>
              <w:right w:val="single" w:sz="4" w:space="0" w:color="auto"/>
            </w:tcBorders>
            <w:shd w:val="clear" w:color="000000" w:fill="FFFFFF"/>
            <w:noWrap/>
            <w:vAlign w:val="center"/>
            <w:hideMark/>
          </w:tcPr>
          <w:p w14:paraId="0AD5C469" w14:textId="77777777" w:rsidR="009C54D6" w:rsidRPr="009C54D6" w:rsidRDefault="009C54D6" w:rsidP="00B70ACC">
            <w:pPr>
              <w:rPr>
                <w:rFonts w:cs="Arial"/>
                <w:color w:val="000000"/>
                <w:sz w:val="22"/>
                <w:szCs w:val="22"/>
              </w:rPr>
            </w:pPr>
            <w:r w:rsidRPr="009C54D6">
              <w:rPr>
                <w:rFonts w:cs="Arial"/>
                <w:color w:val="000000"/>
                <w:sz w:val="22"/>
                <w:szCs w:val="22"/>
              </w:rPr>
              <w:t>Hydraulic Project Approval</w:t>
            </w:r>
          </w:p>
        </w:tc>
      </w:tr>
      <w:tr w:rsidR="009C54D6" w:rsidRPr="005952BE" w14:paraId="33C59A64"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3DA30F3E" w14:textId="77777777" w:rsidR="009C54D6" w:rsidRPr="009C54D6" w:rsidRDefault="009C54D6" w:rsidP="00B70ACC">
            <w:pPr>
              <w:rPr>
                <w:rFonts w:cs="Arial"/>
                <w:color w:val="000000"/>
                <w:sz w:val="22"/>
                <w:szCs w:val="22"/>
              </w:rPr>
            </w:pPr>
            <w:r w:rsidRPr="009C54D6">
              <w:rPr>
                <w:rFonts w:cs="Arial"/>
                <w:color w:val="000000"/>
                <w:sz w:val="22"/>
                <w:szCs w:val="22"/>
              </w:rPr>
              <w:t>HSRG</w:t>
            </w:r>
          </w:p>
        </w:tc>
        <w:tc>
          <w:tcPr>
            <w:tcW w:w="7640" w:type="dxa"/>
            <w:tcBorders>
              <w:top w:val="nil"/>
              <w:left w:val="nil"/>
              <w:bottom w:val="single" w:sz="4" w:space="0" w:color="auto"/>
              <w:right w:val="single" w:sz="4" w:space="0" w:color="auto"/>
            </w:tcBorders>
            <w:shd w:val="clear" w:color="000000" w:fill="FFFFFF"/>
            <w:noWrap/>
            <w:vAlign w:val="center"/>
            <w:hideMark/>
          </w:tcPr>
          <w:p w14:paraId="338C9890" w14:textId="77777777" w:rsidR="009C54D6" w:rsidRPr="009C54D6" w:rsidRDefault="009C54D6" w:rsidP="00B70ACC">
            <w:pPr>
              <w:rPr>
                <w:rFonts w:cs="Arial"/>
                <w:color w:val="000000"/>
                <w:sz w:val="22"/>
                <w:szCs w:val="22"/>
              </w:rPr>
            </w:pPr>
            <w:r w:rsidRPr="009C54D6">
              <w:rPr>
                <w:rFonts w:cs="Arial"/>
                <w:color w:val="000000"/>
                <w:sz w:val="22"/>
                <w:szCs w:val="22"/>
              </w:rPr>
              <w:t>Hatchery Scientific Review Group</w:t>
            </w:r>
          </w:p>
        </w:tc>
      </w:tr>
      <w:tr w:rsidR="009C54D6" w:rsidRPr="005952BE" w14:paraId="032FC288"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3EC0AC25" w14:textId="77777777" w:rsidR="009C54D6" w:rsidRPr="009C54D6" w:rsidRDefault="009C54D6" w:rsidP="00B70ACC">
            <w:pPr>
              <w:rPr>
                <w:rFonts w:cs="Arial"/>
                <w:color w:val="000000"/>
                <w:sz w:val="22"/>
                <w:szCs w:val="22"/>
              </w:rPr>
            </w:pPr>
            <w:r w:rsidRPr="009C54D6">
              <w:rPr>
                <w:rFonts w:cs="Arial"/>
                <w:color w:val="000000"/>
                <w:sz w:val="22"/>
                <w:szCs w:val="22"/>
              </w:rPr>
              <w:t>IDFG</w:t>
            </w:r>
          </w:p>
        </w:tc>
        <w:tc>
          <w:tcPr>
            <w:tcW w:w="7640" w:type="dxa"/>
            <w:tcBorders>
              <w:top w:val="nil"/>
              <w:left w:val="nil"/>
              <w:bottom w:val="single" w:sz="4" w:space="0" w:color="auto"/>
              <w:right w:val="single" w:sz="4" w:space="0" w:color="auto"/>
            </w:tcBorders>
            <w:shd w:val="clear" w:color="000000" w:fill="FFFFFF"/>
            <w:noWrap/>
            <w:vAlign w:val="center"/>
            <w:hideMark/>
          </w:tcPr>
          <w:p w14:paraId="0098DBAA" w14:textId="77777777" w:rsidR="009C54D6" w:rsidRPr="009C54D6" w:rsidRDefault="009C54D6" w:rsidP="00B70ACC">
            <w:pPr>
              <w:rPr>
                <w:rFonts w:cs="Arial"/>
                <w:color w:val="000000"/>
                <w:sz w:val="22"/>
                <w:szCs w:val="22"/>
              </w:rPr>
            </w:pPr>
            <w:r w:rsidRPr="009C54D6">
              <w:rPr>
                <w:rFonts w:cs="Arial"/>
                <w:color w:val="000000"/>
                <w:sz w:val="22"/>
                <w:szCs w:val="22"/>
              </w:rPr>
              <w:t>Idaho Department of Fish and Game</w:t>
            </w:r>
          </w:p>
        </w:tc>
      </w:tr>
      <w:tr w:rsidR="009C54D6" w:rsidRPr="005952BE" w14:paraId="3D623EFD"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5A46909B" w14:textId="77777777" w:rsidR="009C54D6" w:rsidRPr="009C54D6" w:rsidRDefault="009C54D6" w:rsidP="00B70ACC">
            <w:pPr>
              <w:rPr>
                <w:rFonts w:cs="Arial"/>
                <w:color w:val="000000"/>
                <w:sz w:val="22"/>
                <w:szCs w:val="22"/>
              </w:rPr>
            </w:pPr>
            <w:r w:rsidRPr="009C54D6">
              <w:rPr>
                <w:rFonts w:cs="Arial"/>
                <w:color w:val="000000"/>
                <w:sz w:val="22"/>
                <w:szCs w:val="22"/>
              </w:rPr>
              <w:t>IDWR</w:t>
            </w:r>
          </w:p>
        </w:tc>
        <w:tc>
          <w:tcPr>
            <w:tcW w:w="7640" w:type="dxa"/>
            <w:tcBorders>
              <w:top w:val="nil"/>
              <w:left w:val="nil"/>
              <w:bottom w:val="single" w:sz="4" w:space="0" w:color="auto"/>
              <w:right w:val="single" w:sz="4" w:space="0" w:color="auto"/>
            </w:tcBorders>
            <w:shd w:val="clear" w:color="000000" w:fill="FFFFFF"/>
            <w:noWrap/>
            <w:vAlign w:val="center"/>
            <w:hideMark/>
          </w:tcPr>
          <w:p w14:paraId="60266E4C" w14:textId="77777777" w:rsidR="009C54D6" w:rsidRPr="009C54D6" w:rsidRDefault="009C54D6" w:rsidP="00B70ACC">
            <w:pPr>
              <w:rPr>
                <w:rFonts w:cs="Arial"/>
                <w:color w:val="000000"/>
                <w:sz w:val="22"/>
                <w:szCs w:val="22"/>
              </w:rPr>
            </w:pPr>
            <w:r w:rsidRPr="009C54D6">
              <w:rPr>
                <w:rFonts w:cs="Arial"/>
                <w:color w:val="000000"/>
                <w:sz w:val="22"/>
                <w:szCs w:val="22"/>
              </w:rPr>
              <w:t>Idaho Department of Water Resources</w:t>
            </w:r>
          </w:p>
        </w:tc>
      </w:tr>
      <w:tr w:rsidR="009C54D6" w:rsidRPr="005952BE" w14:paraId="08FB5427"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7D174088" w14:textId="77777777" w:rsidR="009C54D6" w:rsidRPr="009C54D6" w:rsidRDefault="009C54D6" w:rsidP="00B70ACC">
            <w:pPr>
              <w:rPr>
                <w:rFonts w:cs="Arial"/>
                <w:color w:val="000000"/>
                <w:sz w:val="22"/>
                <w:szCs w:val="22"/>
              </w:rPr>
            </w:pPr>
            <w:r w:rsidRPr="009C54D6">
              <w:rPr>
                <w:rFonts w:cs="Arial"/>
                <w:color w:val="000000"/>
                <w:sz w:val="22"/>
                <w:szCs w:val="22"/>
              </w:rPr>
              <w:t>IMW</w:t>
            </w:r>
          </w:p>
        </w:tc>
        <w:tc>
          <w:tcPr>
            <w:tcW w:w="7640" w:type="dxa"/>
            <w:tcBorders>
              <w:top w:val="nil"/>
              <w:left w:val="nil"/>
              <w:bottom w:val="single" w:sz="4" w:space="0" w:color="auto"/>
              <w:right w:val="single" w:sz="4" w:space="0" w:color="auto"/>
            </w:tcBorders>
            <w:shd w:val="clear" w:color="000000" w:fill="FFFFFF"/>
            <w:noWrap/>
            <w:vAlign w:val="center"/>
            <w:hideMark/>
          </w:tcPr>
          <w:p w14:paraId="00138C55" w14:textId="77777777" w:rsidR="009C54D6" w:rsidRPr="009C54D6" w:rsidRDefault="009C54D6" w:rsidP="00B70ACC">
            <w:pPr>
              <w:rPr>
                <w:rFonts w:cs="Arial"/>
                <w:color w:val="000000"/>
                <w:sz w:val="22"/>
                <w:szCs w:val="22"/>
              </w:rPr>
            </w:pPr>
            <w:r w:rsidRPr="009C54D6">
              <w:rPr>
                <w:rFonts w:cs="Arial"/>
                <w:color w:val="000000"/>
                <w:sz w:val="22"/>
                <w:szCs w:val="22"/>
              </w:rPr>
              <w:t>Intensively Monitored Watershed</w:t>
            </w:r>
          </w:p>
        </w:tc>
      </w:tr>
      <w:tr w:rsidR="009C54D6" w:rsidRPr="005952BE" w14:paraId="62CA46E0"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2CD80349" w14:textId="77777777" w:rsidR="009C54D6" w:rsidRPr="009C54D6" w:rsidRDefault="009C54D6" w:rsidP="00B70ACC">
            <w:pPr>
              <w:rPr>
                <w:rFonts w:cs="Arial"/>
                <w:color w:val="000000"/>
                <w:sz w:val="22"/>
                <w:szCs w:val="22"/>
              </w:rPr>
            </w:pPr>
            <w:r w:rsidRPr="009C54D6">
              <w:rPr>
                <w:rFonts w:cs="Arial"/>
                <w:color w:val="000000"/>
                <w:sz w:val="22"/>
                <w:szCs w:val="22"/>
              </w:rPr>
              <w:t>IS</w:t>
            </w:r>
          </w:p>
        </w:tc>
        <w:tc>
          <w:tcPr>
            <w:tcW w:w="7640" w:type="dxa"/>
            <w:tcBorders>
              <w:top w:val="nil"/>
              <w:left w:val="nil"/>
              <w:bottom w:val="single" w:sz="4" w:space="0" w:color="auto"/>
              <w:right w:val="single" w:sz="4" w:space="0" w:color="auto"/>
            </w:tcBorders>
            <w:shd w:val="clear" w:color="000000" w:fill="FFFFFF"/>
            <w:noWrap/>
            <w:vAlign w:val="center"/>
            <w:hideMark/>
          </w:tcPr>
          <w:p w14:paraId="7602C19B" w14:textId="77777777" w:rsidR="009C54D6" w:rsidRPr="009C54D6" w:rsidRDefault="009C54D6" w:rsidP="00B70ACC">
            <w:pPr>
              <w:rPr>
                <w:rFonts w:cs="Arial"/>
                <w:color w:val="000000"/>
                <w:sz w:val="22"/>
                <w:szCs w:val="22"/>
              </w:rPr>
            </w:pPr>
            <w:r w:rsidRPr="009C54D6">
              <w:rPr>
                <w:rFonts w:cs="Arial"/>
                <w:color w:val="000000"/>
                <w:sz w:val="22"/>
                <w:szCs w:val="22"/>
              </w:rPr>
              <w:t>Implementation Schedule</w:t>
            </w:r>
          </w:p>
        </w:tc>
      </w:tr>
      <w:tr w:rsidR="009C54D6" w:rsidRPr="005952BE" w14:paraId="2F912609"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050DEB0D" w14:textId="77777777" w:rsidR="009C54D6" w:rsidRPr="009C54D6" w:rsidRDefault="009C54D6" w:rsidP="00B70ACC">
            <w:pPr>
              <w:rPr>
                <w:rFonts w:cs="Arial"/>
                <w:color w:val="000000"/>
                <w:sz w:val="22"/>
                <w:szCs w:val="22"/>
              </w:rPr>
            </w:pPr>
            <w:r w:rsidRPr="009C54D6">
              <w:rPr>
                <w:rFonts w:cs="Arial"/>
                <w:color w:val="000000"/>
                <w:sz w:val="22"/>
                <w:szCs w:val="22"/>
              </w:rPr>
              <w:t>ISEMP</w:t>
            </w:r>
          </w:p>
        </w:tc>
        <w:tc>
          <w:tcPr>
            <w:tcW w:w="7640" w:type="dxa"/>
            <w:tcBorders>
              <w:top w:val="nil"/>
              <w:left w:val="nil"/>
              <w:bottom w:val="single" w:sz="4" w:space="0" w:color="auto"/>
              <w:right w:val="single" w:sz="4" w:space="0" w:color="auto"/>
            </w:tcBorders>
            <w:shd w:val="clear" w:color="000000" w:fill="FFFFFF"/>
            <w:noWrap/>
            <w:vAlign w:val="center"/>
            <w:hideMark/>
          </w:tcPr>
          <w:p w14:paraId="01FF05E0" w14:textId="77777777" w:rsidR="009C54D6" w:rsidRPr="009C54D6" w:rsidRDefault="009C54D6" w:rsidP="00B70ACC">
            <w:pPr>
              <w:rPr>
                <w:rFonts w:cs="Arial"/>
                <w:color w:val="000000"/>
                <w:sz w:val="22"/>
                <w:szCs w:val="22"/>
              </w:rPr>
            </w:pPr>
            <w:r w:rsidRPr="009C54D6">
              <w:rPr>
                <w:rFonts w:cs="Arial"/>
                <w:color w:val="000000"/>
                <w:sz w:val="22"/>
                <w:szCs w:val="22"/>
              </w:rPr>
              <w:t>Integrated Status and Effectiveness Monitoring Project</w:t>
            </w:r>
          </w:p>
        </w:tc>
      </w:tr>
      <w:tr w:rsidR="009C54D6" w:rsidRPr="005952BE" w14:paraId="23991CF4"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6E6D01EF" w14:textId="77777777" w:rsidR="009C54D6" w:rsidRPr="009C54D6" w:rsidRDefault="009C54D6" w:rsidP="00B70ACC">
            <w:pPr>
              <w:rPr>
                <w:rFonts w:cs="Arial"/>
                <w:color w:val="000000"/>
                <w:sz w:val="22"/>
                <w:szCs w:val="22"/>
              </w:rPr>
            </w:pPr>
            <w:r w:rsidRPr="009C54D6">
              <w:rPr>
                <w:rFonts w:cs="Arial"/>
                <w:color w:val="000000"/>
                <w:sz w:val="22"/>
                <w:szCs w:val="22"/>
              </w:rPr>
              <w:t>ISRP</w:t>
            </w:r>
          </w:p>
        </w:tc>
        <w:tc>
          <w:tcPr>
            <w:tcW w:w="7640" w:type="dxa"/>
            <w:tcBorders>
              <w:top w:val="nil"/>
              <w:left w:val="nil"/>
              <w:bottom w:val="single" w:sz="4" w:space="0" w:color="auto"/>
              <w:right w:val="single" w:sz="4" w:space="0" w:color="auto"/>
            </w:tcBorders>
            <w:shd w:val="clear" w:color="000000" w:fill="FFFFFF"/>
            <w:noWrap/>
            <w:vAlign w:val="center"/>
            <w:hideMark/>
          </w:tcPr>
          <w:p w14:paraId="66F0166C" w14:textId="77777777" w:rsidR="009C54D6" w:rsidRPr="009C54D6" w:rsidRDefault="009C54D6" w:rsidP="00B70ACC">
            <w:pPr>
              <w:rPr>
                <w:rFonts w:cs="Arial"/>
                <w:color w:val="000000"/>
                <w:sz w:val="22"/>
                <w:szCs w:val="22"/>
              </w:rPr>
            </w:pPr>
            <w:r w:rsidRPr="009C54D6">
              <w:rPr>
                <w:rFonts w:cs="Arial"/>
                <w:color w:val="000000"/>
                <w:sz w:val="22"/>
                <w:szCs w:val="22"/>
              </w:rPr>
              <w:t>Independent Scientific Review Panel</w:t>
            </w:r>
          </w:p>
        </w:tc>
      </w:tr>
      <w:tr w:rsidR="009C54D6" w:rsidRPr="005952BE" w14:paraId="1165B22F"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43F88FD0" w14:textId="77777777" w:rsidR="009C54D6" w:rsidRPr="009C54D6" w:rsidRDefault="009C54D6" w:rsidP="00B70ACC">
            <w:pPr>
              <w:rPr>
                <w:rFonts w:cs="Arial"/>
                <w:color w:val="000000"/>
                <w:sz w:val="22"/>
                <w:szCs w:val="22"/>
              </w:rPr>
            </w:pPr>
            <w:r w:rsidRPr="009C54D6">
              <w:rPr>
                <w:rFonts w:cs="Arial"/>
                <w:color w:val="000000"/>
                <w:sz w:val="22"/>
                <w:szCs w:val="22"/>
              </w:rPr>
              <w:t>IT</w:t>
            </w:r>
          </w:p>
        </w:tc>
        <w:tc>
          <w:tcPr>
            <w:tcW w:w="7640" w:type="dxa"/>
            <w:tcBorders>
              <w:top w:val="nil"/>
              <w:left w:val="nil"/>
              <w:bottom w:val="single" w:sz="4" w:space="0" w:color="auto"/>
              <w:right w:val="single" w:sz="4" w:space="0" w:color="auto"/>
            </w:tcBorders>
            <w:shd w:val="clear" w:color="000000" w:fill="FFFFFF"/>
            <w:noWrap/>
            <w:vAlign w:val="center"/>
            <w:hideMark/>
          </w:tcPr>
          <w:p w14:paraId="31B1E9DE" w14:textId="77777777" w:rsidR="009C54D6" w:rsidRPr="009C54D6" w:rsidRDefault="009C54D6" w:rsidP="00B70ACC">
            <w:pPr>
              <w:rPr>
                <w:rFonts w:cs="Arial"/>
                <w:color w:val="000000"/>
                <w:sz w:val="22"/>
                <w:szCs w:val="22"/>
              </w:rPr>
            </w:pPr>
            <w:r w:rsidRPr="009C54D6">
              <w:rPr>
                <w:rFonts w:cs="Arial"/>
                <w:color w:val="000000"/>
                <w:sz w:val="22"/>
                <w:szCs w:val="22"/>
              </w:rPr>
              <w:t>Implementation Team</w:t>
            </w:r>
          </w:p>
        </w:tc>
      </w:tr>
      <w:tr w:rsidR="009C54D6" w:rsidRPr="005952BE" w14:paraId="300E5634"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057161F6" w14:textId="77777777" w:rsidR="009C54D6" w:rsidRPr="009C54D6" w:rsidRDefault="009C54D6" w:rsidP="00B70ACC">
            <w:pPr>
              <w:rPr>
                <w:rFonts w:cs="Arial"/>
                <w:color w:val="000000"/>
                <w:sz w:val="22"/>
                <w:szCs w:val="22"/>
              </w:rPr>
            </w:pPr>
            <w:r w:rsidRPr="009C54D6">
              <w:rPr>
                <w:rFonts w:cs="Arial"/>
                <w:color w:val="000000"/>
                <w:sz w:val="22"/>
                <w:szCs w:val="22"/>
              </w:rPr>
              <w:t>L-x</w:t>
            </w:r>
          </w:p>
        </w:tc>
        <w:tc>
          <w:tcPr>
            <w:tcW w:w="7640" w:type="dxa"/>
            <w:tcBorders>
              <w:top w:val="nil"/>
              <w:left w:val="nil"/>
              <w:bottom w:val="single" w:sz="4" w:space="0" w:color="auto"/>
              <w:right w:val="single" w:sz="4" w:space="0" w:color="auto"/>
            </w:tcBorders>
            <w:shd w:val="clear" w:color="000000" w:fill="FFFFFF"/>
            <w:noWrap/>
            <w:vAlign w:val="center"/>
            <w:hideMark/>
          </w:tcPr>
          <w:p w14:paraId="69C7C646" w14:textId="77777777" w:rsidR="009C54D6" w:rsidRPr="009C54D6" w:rsidRDefault="009C54D6" w:rsidP="00B70ACC">
            <w:pPr>
              <w:rPr>
                <w:rFonts w:cs="Arial"/>
                <w:color w:val="000000"/>
                <w:sz w:val="22"/>
                <w:szCs w:val="22"/>
              </w:rPr>
            </w:pPr>
            <w:r w:rsidRPr="009C54D6">
              <w:rPr>
                <w:rFonts w:cs="Arial"/>
                <w:color w:val="000000"/>
                <w:sz w:val="22"/>
                <w:szCs w:val="22"/>
              </w:rPr>
              <w:t>L- "fill in the blank" refers to any Lemhi River Diversion e.g. L-63</w:t>
            </w:r>
          </w:p>
        </w:tc>
      </w:tr>
      <w:tr w:rsidR="009C54D6" w:rsidRPr="005952BE" w14:paraId="29D04BC6"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310DDC83" w14:textId="77777777" w:rsidR="009C54D6" w:rsidRPr="009C54D6" w:rsidRDefault="009C54D6" w:rsidP="00B70ACC">
            <w:pPr>
              <w:rPr>
                <w:rFonts w:cs="Arial"/>
                <w:color w:val="000000"/>
                <w:sz w:val="22"/>
                <w:szCs w:val="22"/>
              </w:rPr>
            </w:pPr>
            <w:r w:rsidRPr="009C54D6">
              <w:rPr>
                <w:rFonts w:cs="Arial"/>
                <w:color w:val="000000"/>
                <w:sz w:val="22"/>
                <w:szCs w:val="22"/>
              </w:rPr>
              <w:t>IWRB</w:t>
            </w:r>
          </w:p>
        </w:tc>
        <w:tc>
          <w:tcPr>
            <w:tcW w:w="7640" w:type="dxa"/>
            <w:tcBorders>
              <w:top w:val="nil"/>
              <w:left w:val="nil"/>
              <w:bottom w:val="single" w:sz="4" w:space="0" w:color="auto"/>
              <w:right w:val="single" w:sz="4" w:space="0" w:color="auto"/>
            </w:tcBorders>
            <w:shd w:val="clear" w:color="000000" w:fill="FFFFFF"/>
            <w:noWrap/>
            <w:vAlign w:val="bottom"/>
            <w:hideMark/>
          </w:tcPr>
          <w:p w14:paraId="7BD15C56" w14:textId="77777777" w:rsidR="009C54D6" w:rsidRPr="009C54D6" w:rsidRDefault="009C54D6" w:rsidP="00B70ACC">
            <w:pPr>
              <w:rPr>
                <w:rFonts w:cs="Arial"/>
                <w:color w:val="000000"/>
                <w:sz w:val="22"/>
                <w:szCs w:val="22"/>
              </w:rPr>
            </w:pPr>
            <w:r w:rsidRPr="009C54D6">
              <w:rPr>
                <w:rFonts w:cs="Arial"/>
                <w:color w:val="000000"/>
                <w:sz w:val="22"/>
                <w:szCs w:val="22"/>
              </w:rPr>
              <w:t>Idaho Water Resource Board</w:t>
            </w:r>
          </w:p>
        </w:tc>
      </w:tr>
      <w:tr w:rsidR="009C54D6" w:rsidRPr="005952BE" w14:paraId="733752AB"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36F7C093" w14:textId="77777777" w:rsidR="009C54D6" w:rsidRPr="009C54D6" w:rsidRDefault="009C54D6" w:rsidP="00B70ACC">
            <w:pPr>
              <w:rPr>
                <w:rFonts w:cs="Arial"/>
                <w:color w:val="000000"/>
                <w:sz w:val="22"/>
                <w:szCs w:val="22"/>
              </w:rPr>
            </w:pPr>
            <w:r w:rsidRPr="009C54D6">
              <w:rPr>
                <w:rFonts w:cs="Arial"/>
                <w:color w:val="000000"/>
                <w:sz w:val="22"/>
                <w:szCs w:val="22"/>
              </w:rPr>
              <w:t>LRBM</w:t>
            </w:r>
          </w:p>
        </w:tc>
        <w:tc>
          <w:tcPr>
            <w:tcW w:w="7640" w:type="dxa"/>
            <w:tcBorders>
              <w:top w:val="nil"/>
              <w:left w:val="nil"/>
              <w:bottom w:val="single" w:sz="4" w:space="0" w:color="auto"/>
              <w:right w:val="single" w:sz="4" w:space="0" w:color="auto"/>
            </w:tcBorders>
            <w:shd w:val="clear" w:color="000000" w:fill="FFFFFF"/>
            <w:noWrap/>
            <w:vAlign w:val="bottom"/>
            <w:hideMark/>
          </w:tcPr>
          <w:p w14:paraId="59A3927B" w14:textId="77777777" w:rsidR="009C54D6" w:rsidRPr="009C54D6" w:rsidRDefault="009C54D6" w:rsidP="00B70ACC">
            <w:pPr>
              <w:rPr>
                <w:rFonts w:cs="Arial"/>
                <w:color w:val="000000"/>
                <w:sz w:val="22"/>
                <w:szCs w:val="22"/>
              </w:rPr>
            </w:pPr>
            <w:r w:rsidRPr="009C54D6">
              <w:rPr>
                <w:rFonts w:cs="Arial"/>
                <w:color w:val="000000"/>
                <w:sz w:val="22"/>
                <w:szCs w:val="22"/>
              </w:rPr>
              <w:t>Lemhi River Basin Model (Mike Basin Model for the Lemhi)</w:t>
            </w:r>
          </w:p>
        </w:tc>
      </w:tr>
      <w:tr w:rsidR="009C54D6" w:rsidRPr="005952BE" w14:paraId="21C528A0"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2C6B7018" w14:textId="77777777" w:rsidR="009C54D6" w:rsidRPr="009C54D6" w:rsidRDefault="009C54D6" w:rsidP="00B70ACC">
            <w:pPr>
              <w:rPr>
                <w:rFonts w:cs="Arial"/>
                <w:color w:val="000000"/>
                <w:sz w:val="22"/>
                <w:szCs w:val="22"/>
              </w:rPr>
            </w:pPr>
            <w:r w:rsidRPr="009C54D6">
              <w:rPr>
                <w:rFonts w:cs="Arial"/>
                <w:color w:val="000000"/>
                <w:sz w:val="22"/>
                <w:szCs w:val="22"/>
              </w:rPr>
              <w:t>LRLT</w:t>
            </w:r>
          </w:p>
        </w:tc>
        <w:tc>
          <w:tcPr>
            <w:tcW w:w="7640" w:type="dxa"/>
            <w:tcBorders>
              <w:top w:val="nil"/>
              <w:left w:val="nil"/>
              <w:bottom w:val="single" w:sz="4" w:space="0" w:color="auto"/>
              <w:right w:val="single" w:sz="4" w:space="0" w:color="auto"/>
            </w:tcBorders>
            <w:shd w:val="clear" w:color="000000" w:fill="FFFFFF"/>
            <w:noWrap/>
            <w:vAlign w:val="center"/>
            <w:hideMark/>
          </w:tcPr>
          <w:p w14:paraId="30B819DE" w14:textId="77777777" w:rsidR="009C54D6" w:rsidRPr="009C54D6" w:rsidRDefault="009C54D6" w:rsidP="00B70ACC">
            <w:pPr>
              <w:rPr>
                <w:rFonts w:cs="Arial"/>
                <w:color w:val="000000"/>
                <w:sz w:val="22"/>
                <w:szCs w:val="22"/>
              </w:rPr>
            </w:pPr>
            <w:r w:rsidRPr="009C54D6">
              <w:rPr>
                <w:rFonts w:cs="Arial"/>
                <w:color w:val="000000"/>
                <w:sz w:val="22"/>
                <w:szCs w:val="22"/>
              </w:rPr>
              <w:t>Lemhi Regional Land Trust</w:t>
            </w:r>
          </w:p>
        </w:tc>
      </w:tr>
      <w:tr w:rsidR="009C54D6" w:rsidRPr="005952BE" w14:paraId="7D0E77A3" w14:textId="77777777"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23B446D6" w14:textId="77777777" w:rsidR="009C54D6" w:rsidRPr="009C54D6" w:rsidRDefault="009C54D6" w:rsidP="00B70ACC">
            <w:pPr>
              <w:rPr>
                <w:rFonts w:cs="Arial"/>
                <w:color w:val="000000"/>
                <w:sz w:val="22"/>
                <w:szCs w:val="22"/>
              </w:rPr>
            </w:pPr>
            <w:r w:rsidRPr="009C54D6">
              <w:rPr>
                <w:rFonts w:cs="Arial"/>
                <w:color w:val="000000"/>
                <w:sz w:val="22"/>
                <w:szCs w:val="22"/>
              </w:rPr>
              <w:t>LSWCD</w:t>
            </w:r>
          </w:p>
        </w:tc>
        <w:tc>
          <w:tcPr>
            <w:tcW w:w="7640" w:type="dxa"/>
            <w:tcBorders>
              <w:top w:val="nil"/>
              <w:left w:val="nil"/>
              <w:bottom w:val="single" w:sz="4" w:space="0" w:color="auto"/>
              <w:right w:val="single" w:sz="4" w:space="0" w:color="auto"/>
            </w:tcBorders>
            <w:shd w:val="clear" w:color="000000" w:fill="FFFFFF"/>
            <w:noWrap/>
            <w:vAlign w:val="center"/>
            <w:hideMark/>
          </w:tcPr>
          <w:p w14:paraId="560E48DF" w14:textId="77777777" w:rsidR="009C54D6" w:rsidRPr="009C54D6" w:rsidRDefault="009C54D6" w:rsidP="00B70ACC">
            <w:pPr>
              <w:rPr>
                <w:rFonts w:cs="Arial"/>
                <w:color w:val="000000"/>
                <w:sz w:val="22"/>
                <w:szCs w:val="22"/>
              </w:rPr>
            </w:pPr>
            <w:r w:rsidRPr="009C54D6">
              <w:rPr>
                <w:rFonts w:cs="Arial"/>
                <w:color w:val="000000"/>
                <w:sz w:val="22"/>
                <w:szCs w:val="22"/>
              </w:rPr>
              <w:t>Lemhi Soil and Water Conservation District</w:t>
            </w:r>
          </w:p>
        </w:tc>
      </w:tr>
      <w:tr w:rsidR="009C54D6" w:rsidRPr="005952BE" w14:paraId="572088CC" w14:textId="77777777"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2F10A63F" w14:textId="77777777" w:rsidR="009C54D6" w:rsidRPr="009C54D6" w:rsidRDefault="009C54D6" w:rsidP="00B70ACC">
            <w:pPr>
              <w:rPr>
                <w:rFonts w:cs="Arial"/>
                <w:color w:val="000000"/>
                <w:sz w:val="22"/>
                <w:szCs w:val="22"/>
              </w:rPr>
            </w:pPr>
            <w:r w:rsidRPr="009C54D6">
              <w:rPr>
                <w:rFonts w:cs="Arial"/>
                <w:color w:val="000000"/>
                <w:sz w:val="22"/>
                <w:szCs w:val="22"/>
              </w:rPr>
              <w:t>LW/LWD</w:t>
            </w:r>
          </w:p>
        </w:tc>
        <w:tc>
          <w:tcPr>
            <w:tcW w:w="7640" w:type="dxa"/>
            <w:tcBorders>
              <w:top w:val="nil"/>
              <w:left w:val="nil"/>
              <w:bottom w:val="single" w:sz="4" w:space="0" w:color="auto"/>
              <w:right w:val="single" w:sz="4" w:space="0" w:color="auto"/>
            </w:tcBorders>
            <w:shd w:val="clear" w:color="000000" w:fill="FFFFFF"/>
            <w:noWrap/>
            <w:vAlign w:val="center"/>
            <w:hideMark/>
          </w:tcPr>
          <w:p w14:paraId="2CC68672" w14:textId="77777777" w:rsidR="009C54D6" w:rsidRPr="009C54D6" w:rsidRDefault="009C54D6" w:rsidP="00B70ACC">
            <w:pPr>
              <w:rPr>
                <w:rFonts w:cs="Arial"/>
                <w:color w:val="000000"/>
                <w:sz w:val="22"/>
                <w:szCs w:val="22"/>
              </w:rPr>
            </w:pPr>
            <w:r w:rsidRPr="009C54D6">
              <w:rPr>
                <w:rFonts w:cs="Arial"/>
                <w:color w:val="000000"/>
                <w:sz w:val="22"/>
                <w:szCs w:val="22"/>
              </w:rPr>
              <w:t>Large Wood/Large Woody Debris</w:t>
            </w:r>
          </w:p>
        </w:tc>
      </w:tr>
      <w:tr w:rsidR="009C54D6" w:rsidRPr="005952BE" w14:paraId="28DC8E84" w14:textId="77777777"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162CDB98" w14:textId="77777777" w:rsidR="009C54D6" w:rsidRPr="009C54D6" w:rsidRDefault="009C54D6" w:rsidP="00B70ACC">
            <w:pPr>
              <w:rPr>
                <w:rFonts w:cs="Arial"/>
                <w:color w:val="000000"/>
                <w:sz w:val="22"/>
                <w:szCs w:val="22"/>
              </w:rPr>
            </w:pPr>
            <w:r w:rsidRPr="009C54D6">
              <w:rPr>
                <w:rFonts w:cs="Arial"/>
                <w:color w:val="000000"/>
                <w:sz w:val="22"/>
                <w:szCs w:val="22"/>
              </w:rPr>
              <w:t>MOA</w:t>
            </w:r>
          </w:p>
        </w:tc>
        <w:tc>
          <w:tcPr>
            <w:tcW w:w="7640" w:type="dxa"/>
            <w:tcBorders>
              <w:top w:val="nil"/>
              <w:left w:val="nil"/>
              <w:bottom w:val="single" w:sz="4" w:space="0" w:color="auto"/>
              <w:right w:val="single" w:sz="4" w:space="0" w:color="auto"/>
            </w:tcBorders>
            <w:shd w:val="clear" w:color="000000" w:fill="FFFFFF"/>
            <w:noWrap/>
            <w:vAlign w:val="center"/>
            <w:hideMark/>
          </w:tcPr>
          <w:p w14:paraId="51F115C2" w14:textId="77777777" w:rsidR="009C54D6" w:rsidRPr="009C54D6" w:rsidRDefault="009C54D6" w:rsidP="00B70ACC">
            <w:pPr>
              <w:rPr>
                <w:rFonts w:cs="Arial"/>
                <w:color w:val="000000"/>
                <w:sz w:val="22"/>
                <w:szCs w:val="22"/>
              </w:rPr>
            </w:pPr>
            <w:r w:rsidRPr="009C54D6">
              <w:rPr>
                <w:rFonts w:cs="Arial"/>
                <w:color w:val="000000"/>
                <w:sz w:val="22"/>
                <w:szCs w:val="22"/>
              </w:rPr>
              <w:t>Memorandum of Agreement</w:t>
            </w:r>
          </w:p>
        </w:tc>
      </w:tr>
      <w:tr w:rsidR="009C54D6" w:rsidRPr="005952BE" w14:paraId="6B6B496D" w14:textId="77777777"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30542C08" w14:textId="77777777" w:rsidR="009C54D6" w:rsidRPr="009C54D6" w:rsidRDefault="009C54D6" w:rsidP="00B70ACC">
            <w:pPr>
              <w:rPr>
                <w:rFonts w:cs="Arial"/>
                <w:color w:val="000000"/>
                <w:sz w:val="22"/>
                <w:szCs w:val="22"/>
              </w:rPr>
            </w:pPr>
            <w:r w:rsidRPr="009C54D6">
              <w:rPr>
                <w:rFonts w:cs="Arial"/>
                <w:color w:val="000000"/>
                <w:sz w:val="22"/>
                <w:szCs w:val="22"/>
              </w:rPr>
              <w:t>MOU</w:t>
            </w:r>
          </w:p>
        </w:tc>
        <w:tc>
          <w:tcPr>
            <w:tcW w:w="7640" w:type="dxa"/>
            <w:tcBorders>
              <w:top w:val="nil"/>
              <w:left w:val="nil"/>
              <w:bottom w:val="single" w:sz="4" w:space="0" w:color="auto"/>
              <w:right w:val="single" w:sz="4" w:space="0" w:color="auto"/>
            </w:tcBorders>
            <w:shd w:val="clear" w:color="000000" w:fill="FFFFFF"/>
            <w:noWrap/>
            <w:vAlign w:val="center"/>
            <w:hideMark/>
          </w:tcPr>
          <w:p w14:paraId="2829ECB9" w14:textId="77777777" w:rsidR="009C54D6" w:rsidRPr="009C54D6" w:rsidRDefault="009C54D6" w:rsidP="00B70ACC">
            <w:pPr>
              <w:rPr>
                <w:rFonts w:cs="Arial"/>
                <w:color w:val="000000"/>
                <w:sz w:val="22"/>
                <w:szCs w:val="22"/>
              </w:rPr>
            </w:pPr>
            <w:r w:rsidRPr="009C54D6">
              <w:rPr>
                <w:rFonts w:cs="Arial"/>
                <w:color w:val="000000"/>
                <w:sz w:val="22"/>
                <w:szCs w:val="22"/>
              </w:rPr>
              <w:t>Memorandum of Understanding</w:t>
            </w:r>
          </w:p>
        </w:tc>
      </w:tr>
      <w:tr w:rsidR="009C54D6" w:rsidRPr="005952BE" w14:paraId="04928780" w14:textId="77777777"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0DECBABC" w14:textId="77777777" w:rsidR="009C54D6" w:rsidRPr="009C54D6" w:rsidRDefault="009C54D6" w:rsidP="00B70ACC">
            <w:pPr>
              <w:rPr>
                <w:rFonts w:cs="Arial"/>
                <w:color w:val="000000"/>
                <w:sz w:val="22"/>
                <w:szCs w:val="22"/>
              </w:rPr>
            </w:pPr>
            <w:r w:rsidRPr="009C54D6">
              <w:rPr>
                <w:rFonts w:cs="Arial"/>
                <w:color w:val="000000"/>
                <w:sz w:val="22"/>
                <w:szCs w:val="22"/>
              </w:rPr>
              <w:t>MPG</w:t>
            </w:r>
          </w:p>
        </w:tc>
        <w:tc>
          <w:tcPr>
            <w:tcW w:w="7640" w:type="dxa"/>
            <w:tcBorders>
              <w:top w:val="nil"/>
              <w:left w:val="nil"/>
              <w:bottom w:val="single" w:sz="4" w:space="0" w:color="auto"/>
              <w:right w:val="single" w:sz="4" w:space="0" w:color="auto"/>
            </w:tcBorders>
            <w:shd w:val="clear" w:color="000000" w:fill="FFFFFF"/>
            <w:noWrap/>
            <w:vAlign w:val="center"/>
            <w:hideMark/>
          </w:tcPr>
          <w:p w14:paraId="4DC47392" w14:textId="77777777" w:rsidR="009C54D6" w:rsidRPr="009C54D6" w:rsidRDefault="009C54D6" w:rsidP="00B70ACC">
            <w:pPr>
              <w:rPr>
                <w:rFonts w:cs="Arial"/>
                <w:color w:val="000000"/>
                <w:sz w:val="22"/>
                <w:szCs w:val="22"/>
              </w:rPr>
            </w:pPr>
            <w:r w:rsidRPr="009C54D6">
              <w:rPr>
                <w:rFonts w:cs="Arial"/>
                <w:color w:val="000000"/>
                <w:sz w:val="22"/>
                <w:szCs w:val="22"/>
              </w:rPr>
              <w:t>Major Population Group</w:t>
            </w:r>
          </w:p>
        </w:tc>
      </w:tr>
      <w:tr w:rsidR="009C54D6" w:rsidRPr="005952BE" w14:paraId="72500C33" w14:textId="77777777"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0464FCB7" w14:textId="77777777" w:rsidR="009C54D6" w:rsidRPr="009C54D6" w:rsidRDefault="009C54D6" w:rsidP="00B70ACC">
            <w:pPr>
              <w:rPr>
                <w:rFonts w:cs="Arial"/>
                <w:color w:val="000000"/>
                <w:sz w:val="22"/>
                <w:szCs w:val="22"/>
              </w:rPr>
            </w:pPr>
            <w:r w:rsidRPr="009C54D6">
              <w:rPr>
                <w:rFonts w:cs="Arial"/>
                <w:color w:val="000000"/>
                <w:sz w:val="22"/>
                <w:szCs w:val="22"/>
              </w:rPr>
              <w:t>NFF</w:t>
            </w:r>
          </w:p>
        </w:tc>
        <w:tc>
          <w:tcPr>
            <w:tcW w:w="7640" w:type="dxa"/>
            <w:tcBorders>
              <w:top w:val="nil"/>
              <w:left w:val="nil"/>
              <w:bottom w:val="single" w:sz="4" w:space="0" w:color="auto"/>
              <w:right w:val="single" w:sz="4" w:space="0" w:color="auto"/>
            </w:tcBorders>
            <w:shd w:val="clear" w:color="000000" w:fill="FFFFFF"/>
            <w:noWrap/>
            <w:vAlign w:val="center"/>
            <w:hideMark/>
          </w:tcPr>
          <w:p w14:paraId="313FA956" w14:textId="77777777" w:rsidR="009C54D6" w:rsidRPr="009C54D6" w:rsidRDefault="009C54D6" w:rsidP="00B70ACC">
            <w:pPr>
              <w:rPr>
                <w:rFonts w:cs="Arial"/>
                <w:color w:val="000000"/>
                <w:sz w:val="22"/>
                <w:szCs w:val="22"/>
              </w:rPr>
            </w:pPr>
            <w:r w:rsidRPr="009C54D6">
              <w:rPr>
                <w:rFonts w:cs="Arial"/>
                <w:color w:val="000000"/>
                <w:sz w:val="22"/>
                <w:szCs w:val="22"/>
              </w:rPr>
              <w:t>National Forest Foundation</w:t>
            </w:r>
          </w:p>
        </w:tc>
      </w:tr>
      <w:tr w:rsidR="009C54D6" w:rsidRPr="005952BE" w14:paraId="7CA7928A" w14:textId="77777777"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03F0F711" w14:textId="77777777" w:rsidR="009C54D6" w:rsidRPr="009C54D6" w:rsidRDefault="009C54D6" w:rsidP="00B70ACC">
            <w:pPr>
              <w:rPr>
                <w:rFonts w:cs="Arial"/>
                <w:color w:val="000000"/>
                <w:sz w:val="22"/>
                <w:szCs w:val="22"/>
              </w:rPr>
            </w:pPr>
            <w:r w:rsidRPr="009C54D6">
              <w:rPr>
                <w:rFonts w:cs="Arial"/>
                <w:color w:val="000000"/>
                <w:sz w:val="22"/>
                <w:szCs w:val="22"/>
              </w:rPr>
              <w:t>NMFS</w:t>
            </w:r>
          </w:p>
        </w:tc>
        <w:tc>
          <w:tcPr>
            <w:tcW w:w="7640" w:type="dxa"/>
            <w:tcBorders>
              <w:top w:val="nil"/>
              <w:left w:val="nil"/>
              <w:bottom w:val="single" w:sz="4" w:space="0" w:color="auto"/>
              <w:right w:val="single" w:sz="4" w:space="0" w:color="auto"/>
            </w:tcBorders>
            <w:shd w:val="clear" w:color="000000" w:fill="FFFFFF"/>
            <w:noWrap/>
            <w:vAlign w:val="center"/>
            <w:hideMark/>
          </w:tcPr>
          <w:p w14:paraId="4E430870" w14:textId="77777777" w:rsidR="009C54D6" w:rsidRPr="009C54D6" w:rsidRDefault="009C54D6" w:rsidP="00B70ACC">
            <w:pPr>
              <w:rPr>
                <w:rFonts w:cs="Arial"/>
                <w:color w:val="000000"/>
                <w:sz w:val="22"/>
                <w:szCs w:val="22"/>
              </w:rPr>
            </w:pPr>
            <w:r w:rsidRPr="009C54D6">
              <w:rPr>
                <w:rFonts w:cs="Arial"/>
                <w:color w:val="000000"/>
                <w:sz w:val="22"/>
                <w:szCs w:val="22"/>
              </w:rPr>
              <w:t>National Marine Fisheries Service</w:t>
            </w:r>
          </w:p>
        </w:tc>
      </w:tr>
      <w:tr w:rsidR="009C54D6" w:rsidRPr="005952BE" w14:paraId="0BD9CDCF" w14:textId="77777777"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43ADC0E1" w14:textId="77777777" w:rsidR="009C54D6" w:rsidRPr="009C54D6" w:rsidRDefault="009C54D6" w:rsidP="00B70ACC">
            <w:pPr>
              <w:rPr>
                <w:rFonts w:cs="Arial"/>
                <w:color w:val="000000"/>
                <w:sz w:val="22"/>
                <w:szCs w:val="22"/>
              </w:rPr>
            </w:pPr>
            <w:r w:rsidRPr="009C54D6">
              <w:rPr>
                <w:rFonts w:cs="Arial"/>
                <w:color w:val="000000"/>
                <w:sz w:val="22"/>
                <w:szCs w:val="22"/>
              </w:rPr>
              <w:t>NOAA</w:t>
            </w:r>
          </w:p>
        </w:tc>
        <w:tc>
          <w:tcPr>
            <w:tcW w:w="7640" w:type="dxa"/>
            <w:tcBorders>
              <w:top w:val="nil"/>
              <w:left w:val="nil"/>
              <w:bottom w:val="single" w:sz="4" w:space="0" w:color="auto"/>
              <w:right w:val="single" w:sz="4" w:space="0" w:color="auto"/>
            </w:tcBorders>
            <w:shd w:val="clear" w:color="000000" w:fill="FFFFFF"/>
            <w:noWrap/>
            <w:vAlign w:val="center"/>
            <w:hideMark/>
          </w:tcPr>
          <w:p w14:paraId="7BCD3E3E" w14:textId="77777777" w:rsidR="009C54D6" w:rsidRPr="009C54D6" w:rsidRDefault="009C54D6" w:rsidP="00B70ACC">
            <w:pPr>
              <w:rPr>
                <w:rFonts w:cs="Arial"/>
                <w:color w:val="000000"/>
                <w:sz w:val="22"/>
                <w:szCs w:val="22"/>
              </w:rPr>
            </w:pPr>
            <w:r w:rsidRPr="009C54D6">
              <w:rPr>
                <w:rFonts w:cs="Arial"/>
                <w:color w:val="000000"/>
                <w:sz w:val="22"/>
                <w:szCs w:val="22"/>
              </w:rPr>
              <w:t>National Oceanic and Atmospheric Administration</w:t>
            </w:r>
          </w:p>
        </w:tc>
      </w:tr>
      <w:tr w:rsidR="009C54D6" w:rsidRPr="005952BE" w14:paraId="7D2D6752" w14:textId="77777777"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3DB92649" w14:textId="77777777" w:rsidR="009C54D6" w:rsidRPr="009C54D6" w:rsidRDefault="009C54D6" w:rsidP="00B70ACC">
            <w:pPr>
              <w:rPr>
                <w:rFonts w:cs="Arial"/>
                <w:color w:val="000000"/>
                <w:sz w:val="22"/>
                <w:szCs w:val="22"/>
              </w:rPr>
            </w:pPr>
            <w:r w:rsidRPr="009C54D6">
              <w:rPr>
                <w:rFonts w:cs="Arial"/>
                <w:color w:val="000000"/>
                <w:sz w:val="22"/>
                <w:szCs w:val="22"/>
              </w:rPr>
              <w:t>NPCC</w:t>
            </w:r>
          </w:p>
        </w:tc>
        <w:tc>
          <w:tcPr>
            <w:tcW w:w="7640" w:type="dxa"/>
            <w:tcBorders>
              <w:top w:val="nil"/>
              <w:left w:val="nil"/>
              <w:bottom w:val="single" w:sz="4" w:space="0" w:color="auto"/>
              <w:right w:val="single" w:sz="4" w:space="0" w:color="auto"/>
            </w:tcBorders>
            <w:shd w:val="clear" w:color="000000" w:fill="FFFFFF"/>
            <w:noWrap/>
            <w:vAlign w:val="center"/>
            <w:hideMark/>
          </w:tcPr>
          <w:p w14:paraId="02FE9F2E" w14:textId="77777777" w:rsidR="009C54D6" w:rsidRPr="009C54D6" w:rsidRDefault="009C54D6" w:rsidP="00B70ACC">
            <w:pPr>
              <w:rPr>
                <w:rFonts w:cs="Arial"/>
                <w:color w:val="000000"/>
                <w:sz w:val="22"/>
                <w:szCs w:val="22"/>
              </w:rPr>
            </w:pPr>
            <w:r w:rsidRPr="009C54D6">
              <w:rPr>
                <w:rFonts w:cs="Arial"/>
                <w:color w:val="000000"/>
                <w:sz w:val="22"/>
                <w:szCs w:val="22"/>
              </w:rPr>
              <w:t>Northwest Power and Conservation Council</w:t>
            </w:r>
          </w:p>
        </w:tc>
      </w:tr>
      <w:tr w:rsidR="009C54D6" w:rsidRPr="005952BE" w14:paraId="399D9C8E" w14:textId="77777777" w:rsidTr="00FC5427">
        <w:trPr>
          <w:trHeight w:val="315"/>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51E1BD29" w14:textId="77777777" w:rsidR="009C54D6" w:rsidRPr="009C54D6" w:rsidRDefault="009C54D6" w:rsidP="00B70ACC">
            <w:pPr>
              <w:rPr>
                <w:rFonts w:cs="Arial"/>
                <w:color w:val="000000"/>
                <w:sz w:val="22"/>
                <w:szCs w:val="22"/>
              </w:rPr>
            </w:pPr>
            <w:r w:rsidRPr="009C54D6">
              <w:rPr>
                <w:rFonts w:cs="Arial"/>
                <w:color w:val="000000"/>
                <w:sz w:val="22"/>
                <w:szCs w:val="22"/>
              </w:rPr>
              <w:t>NPDES</w:t>
            </w:r>
          </w:p>
        </w:tc>
        <w:tc>
          <w:tcPr>
            <w:tcW w:w="7640" w:type="dxa"/>
            <w:tcBorders>
              <w:top w:val="nil"/>
              <w:left w:val="nil"/>
              <w:bottom w:val="single" w:sz="4" w:space="0" w:color="auto"/>
              <w:right w:val="single" w:sz="4" w:space="0" w:color="auto"/>
            </w:tcBorders>
            <w:shd w:val="clear" w:color="000000" w:fill="FFFFFF"/>
            <w:noWrap/>
            <w:vAlign w:val="center"/>
            <w:hideMark/>
          </w:tcPr>
          <w:p w14:paraId="5C22AEED" w14:textId="77777777" w:rsidR="009C54D6" w:rsidRPr="009C54D6" w:rsidRDefault="009C54D6" w:rsidP="00B70ACC">
            <w:pPr>
              <w:rPr>
                <w:rFonts w:cs="Arial"/>
                <w:color w:val="000000"/>
                <w:sz w:val="22"/>
                <w:szCs w:val="22"/>
              </w:rPr>
            </w:pPr>
            <w:r w:rsidRPr="009C54D6">
              <w:rPr>
                <w:rFonts w:cs="Arial"/>
                <w:color w:val="000000"/>
                <w:sz w:val="22"/>
                <w:szCs w:val="22"/>
              </w:rPr>
              <w:t>National Pollutant Discharge Elimination System</w:t>
            </w:r>
          </w:p>
        </w:tc>
      </w:tr>
      <w:tr w:rsidR="009C54D6" w:rsidRPr="005952BE" w14:paraId="3BECA69B"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6E8BC0FC" w14:textId="77777777" w:rsidR="009C54D6" w:rsidRPr="009C54D6" w:rsidRDefault="009C54D6" w:rsidP="00B70ACC">
            <w:pPr>
              <w:rPr>
                <w:rFonts w:cs="Arial"/>
                <w:color w:val="000000"/>
                <w:sz w:val="22"/>
                <w:szCs w:val="22"/>
              </w:rPr>
            </w:pPr>
            <w:r w:rsidRPr="009C54D6">
              <w:rPr>
                <w:rFonts w:cs="Arial"/>
                <w:color w:val="000000"/>
                <w:sz w:val="22"/>
                <w:szCs w:val="22"/>
              </w:rPr>
              <w:t>NRCS</w:t>
            </w:r>
          </w:p>
        </w:tc>
        <w:tc>
          <w:tcPr>
            <w:tcW w:w="7640" w:type="dxa"/>
            <w:tcBorders>
              <w:top w:val="nil"/>
              <w:left w:val="nil"/>
              <w:bottom w:val="single" w:sz="4" w:space="0" w:color="auto"/>
              <w:right w:val="single" w:sz="4" w:space="0" w:color="auto"/>
            </w:tcBorders>
            <w:shd w:val="clear" w:color="000000" w:fill="FFFFFF"/>
            <w:noWrap/>
            <w:vAlign w:val="bottom"/>
            <w:hideMark/>
          </w:tcPr>
          <w:p w14:paraId="027775BE" w14:textId="77777777" w:rsidR="009C54D6" w:rsidRPr="009C54D6" w:rsidRDefault="009C54D6" w:rsidP="00B70ACC">
            <w:pPr>
              <w:rPr>
                <w:rFonts w:cs="Arial"/>
                <w:color w:val="000000"/>
                <w:sz w:val="22"/>
                <w:szCs w:val="22"/>
              </w:rPr>
            </w:pPr>
            <w:r w:rsidRPr="009C54D6">
              <w:rPr>
                <w:rFonts w:cs="Arial"/>
                <w:color w:val="000000"/>
                <w:sz w:val="22"/>
                <w:szCs w:val="22"/>
              </w:rPr>
              <w:t>Natural Resources Conservation Service</w:t>
            </w:r>
          </w:p>
        </w:tc>
      </w:tr>
      <w:tr w:rsidR="009C54D6" w:rsidRPr="005952BE" w14:paraId="3DDE44BF"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00C06514" w14:textId="77777777" w:rsidR="009C54D6" w:rsidRPr="009C54D6" w:rsidRDefault="009C54D6" w:rsidP="00B70ACC">
            <w:pPr>
              <w:rPr>
                <w:rFonts w:cs="Arial"/>
                <w:color w:val="000000"/>
                <w:sz w:val="22"/>
                <w:szCs w:val="22"/>
              </w:rPr>
            </w:pPr>
            <w:r w:rsidRPr="009C54D6">
              <w:rPr>
                <w:rFonts w:cs="Arial"/>
                <w:color w:val="000000"/>
                <w:sz w:val="22"/>
                <w:szCs w:val="22"/>
              </w:rPr>
              <w:t>OSC</w:t>
            </w:r>
          </w:p>
        </w:tc>
        <w:tc>
          <w:tcPr>
            <w:tcW w:w="7640" w:type="dxa"/>
            <w:tcBorders>
              <w:top w:val="nil"/>
              <w:left w:val="nil"/>
              <w:bottom w:val="single" w:sz="4" w:space="0" w:color="auto"/>
              <w:right w:val="single" w:sz="4" w:space="0" w:color="auto"/>
            </w:tcBorders>
            <w:shd w:val="clear" w:color="000000" w:fill="FFFFFF"/>
            <w:noWrap/>
            <w:vAlign w:val="center"/>
            <w:hideMark/>
          </w:tcPr>
          <w:p w14:paraId="6FF24F6F" w14:textId="77777777" w:rsidR="009C54D6" w:rsidRPr="009C54D6" w:rsidRDefault="009C54D6" w:rsidP="00B70ACC">
            <w:pPr>
              <w:rPr>
                <w:rFonts w:cs="Arial"/>
                <w:color w:val="000000"/>
                <w:sz w:val="22"/>
                <w:szCs w:val="22"/>
              </w:rPr>
            </w:pPr>
            <w:r w:rsidRPr="009C54D6">
              <w:rPr>
                <w:rFonts w:cs="Arial"/>
                <w:color w:val="000000"/>
                <w:sz w:val="22"/>
                <w:szCs w:val="22"/>
              </w:rPr>
              <w:t>Idaho Governor's Office of Species Conservation</w:t>
            </w:r>
          </w:p>
        </w:tc>
      </w:tr>
      <w:tr w:rsidR="009C54D6" w:rsidRPr="005952BE" w14:paraId="72774EDE"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1300164D" w14:textId="77777777" w:rsidR="009C54D6" w:rsidRPr="009C54D6" w:rsidRDefault="009C54D6" w:rsidP="00B70ACC">
            <w:pPr>
              <w:rPr>
                <w:rFonts w:cs="Arial"/>
                <w:color w:val="000000"/>
                <w:sz w:val="22"/>
                <w:szCs w:val="22"/>
              </w:rPr>
            </w:pPr>
            <w:r w:rsidRPr="009C54D6">
              <w:rPr>
                <w:rFonts w:cs="Arial"/>
                <w:color w:val="000000"/>
                <w:sz w:val="22"/>
                <w:szCs w:val="22"/>
              </w:rPr>
              <w:t>P-x</w:t>
            </w:r>
          </w:p>
        </w:tc>
        <w:tc>
          <w:tcPr>
            <w:tcW w:w="7640" w:type="dxa"/>
            <w:tcBorders>
              <w:top w:val="nil"/>
              <w:left w:val="nil"/>
              <w:bottom w:val="single" w:sz="4" w:space="0" w:color="auto"/>
              <w:right w:val="single" w:sz="4" w:space="0" w:color="auto"/>
            </w:tcBorders>
            <w:shd w:val="clear" w:color="000000" w:fill="FFFFFF"/>
            <w:noWrap/>
            <w:vAlign w:val="center"/>
            <w:hideMark/>
          </w:tcPr>
          <w:p w14:paraId="05644352" w14:textId="77777777" w:rsidR="009C54D6" w:rsidRPr="009C54D6" w:rsidRDefault="009C54D6" w:rsidP="00B70ACC">
            <w:pPr>
              <w:rPr>
                <w:rFonts w:cs="Arial"/>
                <w:color w:val="000000"/>
                <w:sz w:val="22"/>
                <w:szCs w:val="22"/>
              </w:rPr>
            </w:pPr>
            <w:r w:rsidRPr="009C54D6">
              <w:rPr>
                <w:rFonts w:cs="Arial"/>
                <w:color w:val="000000"/>
                <w:sz w:val="22"/>
                <w:szCs w:val="22"/>
              </w:rPr>
              <w:t>P- "fill in the blank" refers to any Pahsimeroi River Diversion e.g. P-16</w:t>
            </w:r>
          </w:p>
        </w:tc>
      </w:tr>
      <w:tr w:rsidR="009C54D6" w:rsidRPr="005952BE" w14:paraId="02F23213"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66198FAF" w14:textId="77777777" w:rsidR="009C54D6" w:rsidRPr="009C54D6" w:rsidRDefault="009C54D6" w:rsidP="00B70ACC">
            <w:pPr>
              <w:rPr>
                <w:rFonts w:cs="Arial"/>
                <w:color w:val="000000"/>
                <w:sz w:val="22"/>
                <w:szCs w:val="22"/>
              </w:rPr>
            </w:pPr>
            <w:r w:rsidRPr="009C54D6">
              <w:rPr>
                <w:rFonts w:cs="Arial"/>
                <w:color w:val="000000"/>
                <w:sz w:val="22"/>
                <w:szCs w:val="22"/>
              </w:rPr>
              <w:t>PCSRF</w:t>
            </w:r>
          </w:p>
        </w:tc>
        <w:tc>
          <w:tcPr>
            <w:tcW w:w="7640" w:type="dxa"/>
            <w:tcBorders>
              <w:top w:val="nil"/>
              <w:left w:val="nil"/>
              <w:bottom w:val="single" w:sz="4" w:space="0" w:color="auto"/>
              <w:right w:val="single" w:sz="4" w:space="0" w:color="auto"/>
            </w:tcBorders>
            <w:shd w:val="clear" w:color="000000" w:fill="FFFFFF"/>
            <w:noWrap/>
            <w:vAlign w:val="center"/>
            <w:hideMark/>
          </w:tcPr>
          <w:p w14:paraId="7DAA2248" w14:textId="77777777" w:rsidR="009C54D6" w:rsidRPr="009C54D6" w:rsidRDefault="009C54D6" w:rsidP="00B70ACC">
            <w:pPr>
              <w:rPr>
                <w:rFonts w:cs="Arial"/>
                <w:color w:val="000000"/>
                <w:sz w:val="22"/>
                <w:szCs w:val="22"/>
              </w:rPr>
            </w:pPr>
            <w:r w:rsidRPr="009C54D6">
              <w:rPr>
                <w:rFonts w:cs="Arial"/>
                <w:color w:val="000000"/>
                <w:sz w:val="22"/>
                <w:szCs w:val="22"/>
              </w:rPr>
              <w:t xml:space="preserve">Pacific Coastal Salmon Recovery Fund </w:t>
            </w:r>
          </w:p>
        </w:tc>
      </w:tr>
      <w:tr w:rsidR="009C54D6" w:rsidRPr="005952BE" w14:paraId="113E114A"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2077B794" w14:textId="77777777" w:rsidR="009C54D6" w:rsidRPr="009C54D6" w:rsidRDefault="009C54D6" w:rsidP="00B70ACC">
            <w:pPr>
              <w:rPr>
                <w:rFonts w:cs="Arial"/>
                <w:color w:val="000000"/>
                <w:sz w:val="22"/>
                <w:szCs w:val="22"/>
              </w:rPr>
            </w:pPr>
            <w:r w:rsidRPr="009C54D6">
              <w:rPr>
                <w:rFonts w:cs="Arial"/>
                <w:color w:val="000000"/>
                <w:sz w:val="22"/>
                <w:szCs w:val="22"/>
              </w:rPr>
              <w:t>PHABSIM</w:t>
            </w:r>
          </w:p>
        </w:tc>
        <w:tc>
          <w:tcPr>
            <w:tcW w:w="7640" w:type="dxa"/>
            <w:tcBorders>
              <w:top w:val="nil"/>
              <w:left w:val="nil"/>
              <w:bottom w:val="single" w:sz="4" w:space="0" w:color="auto"/>
              <w:right w:val="single" w:sz="4" w:space="0" w:color="auto"/>
            </w:tcBorders>
            <w:shd w:val="clear" w:color="000000" w:fill="FFFFFF"/>
            <w:noWrap/>
            <w:vAlign w:val="center"/>
            <w:hideMark/>
          </w:tcPr>
          <w:p w14:paraId="2BCA76D8" w14:textId="77777777" w:rsidR="009C54D6" w:rsidRPr="009C54D6" w:rsidRDefault="009C54D6" w:rsidP="00B70ACC">
            <w:pPr>
              <w:rPr>
                <w:rFonts w:cs="Arial"/>
                <w:color w:val="000000"/>
                <w:sz w:val="22"/>
                <w:szCs w:val="22"/>
              </w:rPr>
            </w:pPr>
            <w:r w:rsidRPr="009C54D6">
              <w:rPr>
                <w:rFonts w:cs="Arial"/>
                <w:color w:val="000000"/>
                <w:sz w:val="22"/>
                <w:szCs w:val="22"/>
              </w:rPr>
              <w:t>Physical Habitat Simulation</w:t>
            </w:r>
          </w:p>
        </w:tc>
      </w:tr>
      <w:tr w:rsidR="009C54D6" w:rsidRPr="005952BE" w14:paraId="67F5658E"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152A0F0A" w14:textId="77777777" w:rsidR="009C54D6" w:rsidRPr="009C54D6" w:rsidRDefault="009C54D6" w:rsidP="00B70ACC">
            <w:pPr>
              <w:rPr>
                <w:rFonts w:cs="Arial"/>
                <w:color w:val="000000"/>
                <w:sz w:val="22"/>
                <w:szCs w:val="22"/>
              </w:rPr>
            </w:pPr>
            <w:r w:rsidRPr="009C54D6">
              <w:rPr>
                <w:rFonts w:cs="Arial"/>
                <w:color w:val="000000"/>
                <w:sz w:val="22"/>
                <w:szCs w:val="22"/>
              </w:rPr>
              <w:t>PIBO</w:t>
            </w:r>
          </w:p>
        </w:tc>
        <w:tc>
          <w:tcPr>
            <w:tcW w:w="7640" w:type="dxa"/>
            <w:tcBorders>
              <w:top w:val="nil"/>
              <w:left w:val="nil"/>
              <w:bottom w:val="single" w:sz="4" w:space="0" w:color="auto"/>
              <w:right w:val="single" w:sz="4" w:space="0" w:color="auto"/>
            </w:tcBorders>
            <w:shd w:val="clear" w:color="000000" w:fill="FFFFFF"/>
            <w:noWrap/>
            <w:vAlign w:val="center"/>
            <w:hideMark/>
          </w:tcPr>
          <w:p w14:paraId="098FAD3B" w14:textId="77777777" w:rsidR="009C54D6" w:rsidRPr="009C54D6" w:rsidRDefault="009C54D6" w:rsidP="00B70ACC">
            <w:pPr>
              <w:rPr>
                <w:rFonts w:cs="Arial"/>
                <w:color w:val="000000"/>
                <w:sz w:val="22"/>
                <w:szCs w:val="22"/>
              </w:rPr>
            </w:pPr>
            <w:r w:rsidRPr="009C54D6">
              <w:rPr>
                <w:rFonts w:cs="Arial"/>
                <w:color w:val="000000"/>
                <w:sz w:val="22"/>
                <w:szCs w:val="22"/>
              </w:rPr>
              <w:t>PACFISH/INFISH* Biological Opinion</w:t>
            </w:r>
          </w:p>
        </w:tc>
      </w:tr>
      <w:tr w:rsidR="009C54D6" w:rsidRPr="005952BE" w14:paraId="21A01B9D"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4C45F079" w14:textId="77777777" w:rsidR="009C54D6" w:rsidRPr="009C54D6" w:rsidRDefault="009C54D6" w:rsidP="00B70ACC">
            <w:pPr>
              <w:rPr>
                <w:rFonts w:cs="Arial"/>
                <w:color w:val="000000"/>
                <w:sz w:val="22"/>
                <w:szCs w:val="22"/>
              </w:rPr>
            </w:pPr>
            <w:r w:rsidRPr="009C54D6">
              <w:rPr>
                <w:rFonts w:cs="Arial"/>
                <w:color w:val="000000"/>
                <w:sz w:val="22"/>
                <w:szCs w:val="22"/>
              </w:rPr>
              <w:t>PIT Tag</w:t>
            </w:r>
          </w:p>
        </w:tc>
        <w:tc>
          <w:tcPr>
            <w:tcW w:w="7640" w:type="dxa"/>
            <w:tcBorders>
              <w:top w:val="nil"/>
              <w:left w:val="nil"/>
              <w:bottom w:val="single" w:sz="4" w:space="0" w:color="auto"/>
              <w:right w:val="single" w:sz="4" w:space="0" w:color="auto"/>
            </w:tcBorders>
            <w:shd w:val="clear" w:color="000000" w:fill="FFFFFF"/>
            <w:noWrap/>
            <w:vAlign w:val="bottom"/>
            <w:hideMark/>
          </w:tcPr>
          <w:p w14:paraId="32271D69" w14:textId="77777777" w:rsidR="009C54D6" w:rsidRPr="009C54D6" w:rsidRDefault="009C54D6" w:rsidP="00B70ACC">
            <w:pPr>
              <w:rPr>
                <w:rFonts w:cs="Arial"/>
                <w:color w:val="000000"/>
                <w:sz w:val="22"/>
                <w:szCs w:val="22"/>
              </w:rPr>
            </w:pPr>
            <w:r w:rsidRPr="009C54D6">
              <w:rPr>
                <w:rFonts w:cs="Arial"/>
                <w:color w:val="000000"/>
                <w:sz w:val="22"/>
                <w:szCs w:val="22"/>
              </w:rPr>
              <w:t>Passive Integrated Transponder Tag</w:t>
            </w:r>
          </w:p>
        </w:tc>
      </w:tr>
      <w:tr w:rsidR="009C54D6" w:rsidRPr="005952BE" w14:paraId="5BCC9D65"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1650210B" w14:textId="77777777" w:rsidR="009C54D6" w:rsidRPr="009C54D6" w:rsidRDefault="009C54D6" w:rsidP="00B70ACC">
            <w:pPr>
              <w:rPr>
                <w:rFonts w:cs="Arial"/>
                <w:color w:val="000000"/>
                <w:sz w:val="22"/>
                <w:szCs w:val="22"/>
              </w:rPr>
            </w:pPr>
            <w:r w:rsidRPr="009C54D6">
              <w:rPr>
                <w:rFonts w:cs="Arial"/>
                <w:color w:val="000000"/>
                <w:sz w:val="22"/>
                <w:szCs w:val="22"/>
              </w:rPr>
              <w:t>PNAMP</w:t>
            </w:r>
          </w:p>
        </w:tc>
        <w:tc>
          <w:tcPr>
            <w:tcW w:w="7640" w:type="dxa"/>
            <w:tcBorders>
              <w:top w:val="nil"/>
              <w:left w:val="nil"/>
              <w:bottom w:val="single" w:sz="4" w:space="0" w:color="auto"/>
              <w:right w:val="single" w:sz="4" w:space="0" w:color="auto"/>
            </w:tcBorders>
            <w:shd w:val="clear" w:color="000000" w:fill="FFFFFF"/>
            <w:noWrap/>
            <w:vAlign w:val="center"/>
            <w:hideMark/>
          </w:tcPr>
          <w:p w14:paraId="1B104FA8" w14:textId="77777777" w:rsidR="009C54D6" w:rsidRPr="009C54D6" w:rsidRDefault="009C54D6" w:rsidP="00B70ACC">
            <w:pPr>
              <w:rPr>
                <w:rFonts w:cs="Arial"/>
                <w:color w:val="000000"/>
                <w:sz w:val="22"/>
                <w:szCs w:val="22"/>
              </w:rPr>
            </w:pPr>
            <w:r w:rsidRPr="009C54D6">
              <w:rPr>
                <w:rFonts w:cs="Arial"/>
                <w:color w:val="000000"/>
                <w:sz w:val="22"/>
                <w:szCs w:val="22"/>
              </w:rPr>
              <w:t>Pacific Northwest Aquatic Monitoring Partnership</w:t>
            </w:r>
          </w:p>
        </w:tc>
      </w:tr>
      <w:tr w:rsidR="009C54D6" w:rsidRPr="005952BE" w14:paraId="53E907E7"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53BF22D4" w14:textId="77777777" w:rsidR="009C54D6" w:rsidRPr="009C54D6" w:rsidRDefault="009C54D6" w:rsidP="00B70ACC">
            <w:pPr>
              <w:rPr>
                <w:rFonts w:cs="Arial"/>
                <w:color w:val="000000"/>
                <w:sz w:val="22"/>
                <w:szCs w:val="22"/>
              </w:rPr>
            </w:pPr>
            <w:r w:rsidRPr="009C54D6">
              <w:rPr>
                <w:rFonts w:cs="Arial"/>
                <w:color w:val="000000"/>
                <w:sz w:val="22"/>
                <w:szCs w:val="22"/>
              </w:rPr>
              <w:t>QAQC</w:t>
            </w:r>
          </w:p>
        </w:tc>
        <w:tc>
          <w:tcPr>
            <w:tcW w:w="7640" w:type="dxa"/>
            <w:tcBorders>
              <w:top w:val="nil"/>
              <w:left w:val="nil"/>
              <w:bottom w:val="single" w:sz="4" w:space="0" w:color="auto"/>
              <w:right w:val="single" w:sz="4" w:space="0" w:color="auto"/>
            </w:tcBorders>
            <w:shd w:val="clear" w:color="000000" w:fill="FFFFFF"/>
            <w:noWrap/>
            <w:vAlign w:val="center"/>
            <w:hideMark/>
          </w:tcPr>
          <w:p w14:paraId="66A7F182" w14:textId="77777777" w:rsidR="009C54D6" w:rsidRPr="009C54D6" w:rsidRDefault="009C54D6" w:rsidP="00B70ACC">
            <w:pPr>
              <w:rPr>
                <w:rFonts w:cs="Arial"/>
                <w:color w:val="000000"/>
                <w:sz w:val="22"/>
                <w:szCs w:val="22"/>
              </w:rPr>
            </w:pPr>
            <w:r w:rsidRPr="009C54D6">
              <w:rPr>
                <w:rFonts w:cs="Arial"/>
                <w:color w:val="000000"/>
                <w:sz w:val="22"/>
                <w:szCs w:val="22"/>
              </w:rPr>
              <w:t>Quality Assurance, Quality Control</w:t>
            </w:r>
          </w:p>
        </w:tc>
      </w:tr>
      <w:tr w:rsidR="009C54D6" w:rsidRPr="005952BE" w14:paraId="0BE42455"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2DE1168A" w14:textId="77777777" w:rsidR="009C54D6" w:rsidRPr="009C54D6" w:rsidRDefault="009C54D6" w:rsidP="00B70ACC">
            <w:pPr>
              <w:rPr>
                <w:rFonts w:cs="Arial"/>
                <w:color w:val="000000"/>
                <w:sz w:val="22"/>
                <w:szCs w:val="22"/>
              </w:rPr>
            </w:pPr>
            <w:r w:rsidRPr="009C54D6">
              <w:rPr>
                <w:rFonts w:cs="Arial"/>
                <w:color w:val="000000"/>
                <w:sz w:val="22"/>
                <w:szCs w:val="22"/>
              </w:rPr>
              <w:t>QRF</w:t>
            </w:r>
          </w:p>
        </w:tc>
        <w:tc>
          <w:tcPr>
            <w:tcW w:w="7640" w:type="dxa"/>
            <w:tcBorders>
              <w:top w:val="nil"/>
              <w:left w:val="nil"/>
              <w:bottom w:val="single" w:sz="4" w:space="0" w:color="auto"/>
              <w:right w:val="single" w:sz="4" w:space="0" w:color="auto"/>
            </w:tcBorders>
            <w:shd w:val="clear" w:color="000000" w:fill="FFFFFF"/>
            <w:noWrap/>
            <w:vAlign w:val="center"/>
            <w:hideMark/>
          </w:tcPr>
          <w:p w14:paraId="2F2A7C02" w14:textId="77777777" w:rsidR="009C54D6" w:rsidRPr="009C54D6" w:rsidRDefault="009C54D6" w:rsidP="00B70ACC">
            <w:pPr>
              <w:rPr>
                <w:rFonts w:cs="Arial"/>
                <w:color w:val="000000"/>
                <w:sz w:val="22"/>
                <w:szCs w:val="22"/>
              </w:rPr>
            </w:pPr>
            <w:r w:rsidRPr="009C54D6">
              <w:rPr>
                <w:rFonts w:cs="Arial"/>
                <w:color w:val="000000"/>
                <w:sz w:val="22"/>
                <w:szCs w:val="22"/>
              </w:rPr>
              <w:t>Quantile Regression Forests</w:t>
            </w:r>
          </w:p>
        </w:tc>
      </w:tr>
      <w:tr w:rsidR="009C54D6" w:rsidRPr="005952BE" w14:paraId="6002F9E8"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4A528EEB" w14:textId="77777777" w:rsidR="009C54D6" w:rsidRPr="009C54D6" w:rsidRDefault="009C54D6" w:rsidP="00B70ACC">
            <w:pPr>
              <w:rPr>
                <w:rFonts w:cs="Arial"/>
                <w:color w:val="000000"/>
                <w:sz w:val="22"/>
                <w:szCs w:val="22"/>
              </w:rPr>
            </w:pPr>
            <w:r w:rsidRPr="009C54D6">
              <w:rPr>
                <w:rFonts w:cs="Arial"/>
                <w:color w:val="000000"/>
                <w:sz w:val="22"/>
                <w:szCs w:val="22"/>
              </w:rPr>
              <w:t>RA</w:t>
            </w:r>
          </w:p>
        </w:tc>
        <w:tc>
          <w:tcPr>
            <w:tcW w:w="7640" w:type="dxa"/>
            <w:tcBorders>
              <w:top w:val="nil"/>
              <w:left w:val="nil"/>
              <w:bottom w:val="single" w:sz="4" w:space="0" w:color="auto"/>
              <w:right w:val="single" w:sz="4" w:space="0" w:color="auto"/>
            </w:tcBorders>
            <w:shd w:val="clear" w:color="000000" w:fill="FFFFFF"/>
            <w:noWrap/>
            <w:vAlign w:val="center"/>
            <w:hideMark/>
          </w:tcPr>
          <w:p w14:paraId="5C41B67E" w14:textId="77777777" w:rsidR="009C54D6" w:rsidRPr="009C54D6" w:rsidRDefault="009C54D6" w:rsidP="00B70ACC">
            <w:pPr>
              <w:rPr>
                <w:rFonts w:cs="Arial"/>
                <w:color w:val="000000"/>
                <w:sz w:val="22"/>
                <w:szCs w:val="22"/>
              </w:rPr>
            </w:pPr>
            <w:r w:rsidRPr="009C54D6">
              <w:rPr>
                <w:rFonts w:cs="Arial"/>
                <w:color w:val="000000"/>
                <w:sz w:val="22"/>
                <w:szCs w:val="22"/>
              </w:rPr>
              <w:t>Reach Assessment</w:t>
            </w:r>
          </w:p>
        </w:tc>
      </w:tr>
      <w:tr w:rsidR="009C54D6" w:rsidRPr="005952BE" w14:paraId="36202B0F"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6D3A15F7" w14:textId="77777777" w:rsidR="009C54D6" w:rsidRPr="009C54D6" w:rsidRDefault="009C54D6" w:rsidP="00B70ACC">
            <w:pPr>
              <w:rPr>
                <w:rFonts w:cs="Arial"/>
                <w:color w:val="000000"/>
                <w:sz w:val="22"/>
                <w:szCs w:val="22"/>
              </w:rPr>
            </w:pPr>
            <w:r w:rsidRPr="009C54D6">
              <w:rPr>
                <w:rFonts w:cs="Arial"/>
                <w:color w:val="000000"/>
                <w:sz w:val="22"/>
                <w:szCs w:val="22"/>
              </w:rPr>
              <w:t>RFP</w:t>
            </w:r>
          </w:p>
        </w:tc>
        <w:tc>
          <w:tcPr>
            <w:tcW w:w="7640" w:type="dxa"/>
            <w:tcBorders>
              <w:top w:val="nil"/>
              <w:left w:val="nil"/>
              <w:bottom w:val="single" w:sz="4" w:space="0" w:color="auto"/>
              <w:right w:val="single" w:sz="4" w:space="0" w:color="auto"/>
            </w:tcBorders>
            <w:shd w:val="clear" w:color="000000" w:fill="FFFFFF"/>
            <w:noWrap/>
            <w:vAlign w:val="center"/>
            <w:hideMark/>
          </w:tcPr>
          <w:p w14:paraId="68699904" w14:textId="77777777" w:rsidR="009C54D6" w:rsidRPr="009C54D6" w:rsidRDefault="009C54D6" w:rsidP="00B70ACC">
            <w:pPr>
              <w:rPr>
                <w:rFonts w:cs="Arial"/>
                <w:color w:val="000000"/>
                <w:sz w:val="22"/>
                <w:szCs w:val="22"/>
              </w:rPr>
            </w:pPr>
            <w:r w:rsidRPr="009C54D6">
              <w:rPr>
                <w:rFonts w:cs="Arial"/>
                <w:color w:val="000000"/>
                <w:sz w:val="22"/>
                <w:szCs w:val="22"/>
              </w:rPr>
              <w:t>Request for Proposals</w:t>
            </w:r>
          </w:p>
        </w:tc>
      </w:tr>
      <w:tr w:rsidR="009C54D6" w:rsidRPr="005952BE" w14:paraId="3F6A5B26"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0B20BAEA" w14:textId="77777777" w:rsidR="009C54D6" w:rsidRPr="009C54D6" w:rsidRDefault="009C54D6" w:rsidP="00B70ACC">
            <w:pPr>
              <w:rPr>
                <w:rFonts w:cs="Arial"/>
                <w:color w:val="000000"/>
                <w:sz w:val="22"/>
                <w:szCs w:val="22"/>
              </w:rPr>
            </w:pPr>
            <w:r w:rsidRPr="009C54D6">
              <w:rPr>
                <w:rFonts w:cs="Arial"/>
                <w:color w:val="000000"/>
                <w:sz w:val="22"/>
                <w:szCs w:val="22"/>
              </w:rPr>
              <w:t>RM</w:t>
            </w:r>
          </w:p>
        </w:tc>
        <w:tc>
          <w:tcPr>
            <w:tcW w:w="7640" w:type="dxa"/>
            <w:tcBorders>
              <w:top w:val="nil"/>
              <w:left w:val="nil"/>
              <w:bottom w:val="single" w:sz="4" w:space="0" w:color="auto"/>
              <w:right w:val="single" w:sz="4" w:space="0" w:color="auto"/>
            </w:tcBorders>
            <w:shd w:val="clear" w:color="000000" w:fill="FFFFFF"/>
            <w:noWrap/>
            <w:vAlign w:val="center"/>
            <w:hideMark/>
          </w:tcPr>
          <w:p w14:paraId="01AF5C08" w14:textId="77777777" w:rsidR="009C54D6" w:rsidRPr="009C54D6" w:rsidRDefault="009C54D6" w:rsidP="00B70ACC">
            <w:pPr>
              <w:rPr>
                <w:rFonts w:cs="Arial"/>
                <w:color w:val="000000"/>
                <w:sz w:val="22"/>
                <w:szCs w:val="22"/>
              </w:rPr>
            </w:pPr>
            <w:r w:rsidRPr="009C54D6">
              <w:rPr>
                <w:rFonts w:cs="Arial"/>
                <w:color w:val="000000"/>
                <w:sz w:val="22"/>
                <w:szCs w:val="22"/>
              </w:rPr>
              <w:t>River Mile</w:t>
            </w:r>
          </w:p>
        </w:tc>
      </w:tr>
      <w:tr w:rsidR="009C54D6" w:rsidRPr="005952BE" w14:paraId="27B6879D"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6E379C24" w14:textId="77777777" w:rsidR="009C54D6" w:rsidRPr="009C54D6" w:rsidRDefault="009C54D6" w:rsidP="00B70ACC">
            <w:pPr>
              <w:rPr>
                <w:rFonts w:cs="Arial"/>
                <w:color w:val="000000"/>
                <w:sz w:val="22"/>
                <w:szCs w:val="22"/>
              </w:rPr>
            </w:pPr>
            <w:r w:rsidRPr="009C54D6">
              <w:rPr>
                <w:rFonts w:cs="Arial"/>
                <w:color w:val="000000"/>
                <w:sz w:val="22"/>
                <w:szCs w:val="22"/>
              </w:rPr>
              <w:t>RM&amp;E</w:t>
            </w:r>
          </w:p>
        </w:tc>
        <w:tc>
          <w:tcPr>
            <w:tcW w:w="7640" w:type="dxa"/>
            <w:tcBorders>
              <w:top w:val="nil"/>
              <w:left w:val="nil"/>
              <w:bottom w:val="single" w:sz="4" w:space="0" w:color="auto"/>
              <w:right w:val="single" w:sz="4" w:space="0" w:color="auto"/>
            </w:tcBorders>
            <w:shd w:val="clear" w:color="000000" w:fill="FFFFFF"/>
            <w:noWrap/>
            <w:vAlign w:val="bottom"/>
            <w:hideMark/>
          </w:tcPr>
          <w:p w14:paraId="666E1207" w14:textId="77777777" w:rsidR="009C54D6" w:rsidRPr="009C54D6" w:rsidRDefault="009C54D6" w:rsidP="00B70ACC">
            <w:pPr>
              <w:rPr>
                <w:rFonts w:cs="Arial"/>
                <w:color w:val="000000"/>
                <w:sz w:val="22"/>
                <w:szCs w:val="22"/>
              </w:rPr>
            </w:pPr>
            <w:r w:rsidRPr="009C54D6">
              <w:rPr>
                <w:rFonts w:cs="Arial"/>
                <w:color w:val="000000"/>
                <w:sz w:val="22"/>
                <w:szCs w:val="22"/>
              </w:rPr>
              <w:t>Research, Monitoring and Evaluation</w:t>
            </w:r>
          </w:p>
        </w:tc>
      </w:tr>
      <w:tr w:rsidR="009C54D6" w:rsidRPr="005952BE" w14:paraId="5BB91C5F"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207D492F" w14:textId="77777777" w:rsidR="009C54D6" w:rsidRPr="009C54D6" w:rsidRDefault="009C54D6" w:rsidP="00B70ACC">
            <w:pPr>
              <w:rPr>
                <w:rFonts w:cs="Arial"/>
                <w:color w:val="000000"/>
                <w:sz w:val="22"/>
                <w:szCs w:val="22"/>
              </w:rPr>
            </w:pPr>
            <w:r w:rsidRPr="009C54D6">
              <w:rPr>
                <w:rFonts w:cs="Arial"/>
                <w:color w:val="000000"/>
                <w:sz w:val="22"/>
                <w:szCs w:val="22"/>
              </w:rPr>
              <w:t>RPA</w:t>
            </w:r>
          </w:p>
        </w:tc>
        <w:tc>
          <w:tcPr>
            <w:tcW w:w="7640" w:type="dxa"/>
            <w:tcBorders>
              <w:top w:val="nil"/>
              <w:left w:val="nil"/>
              <w:bottom w:val="single" w:sz="4" w:space="0" w:color="auto"/>
              <w:right w:val="single" w:sz="4" w:space="0" w:color="auto"/>
            </w:tcBorders>
            <w:shd w:val="clear" w:color="000000" w:fill="FFFFFF"/>
            <w:noWrap/>
            <w:vAlign w:val="center"/>
            <w:hideMark/>
          </w:tcPr>
          <w:p w14:paraId="016D5DEE" w14:textId="77777777" w:rsidR="009C54D6" w:rsidRPr="009C54D6" w:rsidRDefault="009C54D6" w:rsidP="00B70ACC">
            <w:pPr>
              <w:rPr>
                <w:rFonts w:cs="Arial"/>
                <w:color w:val="000000"/>
                <w:sz w:val="22"/>
                <w:szCs w:val="22"/>
              </w:rPr>
            </w:pPr>
            <w:r w:rsidRPr="009C54D6">
              <w:rPr>
                <w:rFonts w:cs="Arial"/>
                <w:color w:val="000000"/>
                <w:sz w:val="22"/>
                <w:szCs w:val="22"/>
              </w:rPr>
              <w:t>Reasonable and Prudent Alternative(s)</w:t>
            </w:r>
          </w:p>
        </w:tc>
      </w:tr>
      <w:tr w:rsidR="009C54D6" w:rsidRPr="005952BE" w14:paraId="4FB61DE9"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67824918" w14:textId="77777777" w:rsidR="009C54D6" w:rsidRPr="009C54D6" w:rsidRDefault="009C54D6" w:rsidP="00B70ACC">
            <w:pPr>
              <w:rPr>
                <w:rFonts w:cs="Arial"/>
                <w:color w:val="000000"/>
                <w:sz w:val="22"/>
                <w:szCs w:val="22"/>
              </w:rPr>
            </w:pPr>
            <w:r w:rsidRPr="009C54D6">
              <w:rPr>
                <w:rFonts w:cs="Arial"/>
                <w:color w:val="000000"/>
                <w:sz w:val="22"/>
                <w:szCs w:val="22"/>
              </w:rPr>
              <w:lastRenderedPageBreak/>
              <w:t>S-x</w:t>
            </w:r>
          </w:p>
        </w:tc>
        <w:tc>
          <w:tcPr>
            <w:tcW w:w="7640" w:type="dxa"/>
            <w:tcBorders>
              <w:top w:val="nil"/>
              <w:left w:val="nil"/>
              <w:bottom w:val="single" w:sz="4" w:space="0" w:color="auto"/>
              <w:right w:val="single" w:sz="4" w:space="0" w:color="auto"/>
            </w:tcBorders>
            <w:shd w:val="clear" w:color="000000" w:fill="FFFFFF"/>
            <w:noWrap/>
            <w:vAlign w:val="center"/>
            <w:hideMark/>
          </w:tcPr>
          <w:p w14:paraId="0C3B0832" w14:textId="77777777" w:rsidR="009C54D6" w:rsidRPr="009C54D6" w:rsidRDefault="009C54D6" w:rsidP="00B70ACC">
            <w:pPr>
              <w:rPr>
                <w:rFonts w:cs="Arial"/>
                <w:color w:val="000000"/>
                <w:sz w:val="22"/>
                <w:szCs w:val="22"/>
              </w:rPr>
            </w:pPr>
            <w:r w:rsidRPr="009C54D6">
              <w:rPr>
                <w:rFonts w:cs="Arial"/>
                <w:color w:val="000000"/>
                <w:sz w:val="22"/>
                <w:szCs w:val="22"/>
              </w:rPr>
              <w:t xml:space="preserve">S- "fill in the blank" refers to any Salmon River Diversion </w:t>
            </w:r>
            <w:proofErr w:type="gramStart"/>
            <w:r w:rsidRPr="009C54D6">
              <w:rPr>
                <w:rFonts w:cs="Arial"/>
                <w:color w:val="000000"/>
                <w:sz w:val="22"/>
                <w:szCs w:val="22"/>
              </w:rPr>
              <w:t>e.g.</w:t>
            </w:r>
            <w:proofErr w:type="gramEnd"/>
            <w:r w:rsidRPr="009C54D6">
              <w:rPr>
                <w:rFonts w:cs="Arial"/>
                <w:color w:val="000000"/>
                <w:sz w:val="22"/>
                <w:szCs w:val="22"/>
              </w:rPr>
              <w:t xml:space="preserve"> S-22</w:t>
            </w:r>
          </w:p>
        </w:tc>
      </w:tr>
      <w:tr w:rsidR="009C54D6" w:rsidRPr="005952BE" w14:paraId="36EDB75D"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18A652E2" w14:textId="77777777" w:rsidR="009C54D6" w:rsidRPr="009C54D6" w:rsidRDefault="009C54D6" w:rsidP="00B70ACC">
            <w:pPr>
              <w:rPr>
                <w:rFonts w:cs="Arial"/>
                <w:color w:val="000000"/>
                <w:sz w:val="22"/>
                <w:szCs w:val="22"/>
              </w:rPr>
            </w:pPr>
            <w:r w:rsidRPr="009C54D6">
              <w:rPr>
                <w:rFonts w:cs="Arial"/>
                <w:color w:val="000000"/>
                <w:sz w:val="22"/>
                <w:szCs w:val="22"/>
              </w:rPr>
              <w:t>SBT</w:t>
            </w:r>
          </w:p>
        </w:tc>
        <w:tc>
          <w:tcPr>
            <w:tcW w:w="7640" w:type="dxa"/>
            <w:tcBorders>
              <w:top w:val="nil"/>
              <w:left w:val="nil"/>
              <w:bottom w:val="single" w:sz="4" w:space="0" w:color="auto"/>
              <w:right w:val="single" w:sz="4" w:space="0" w:color="auto"/>
            </w:tcBorders>
            <w:shd w:val="clear" w:color="000000" w:fill="FFFFFF"/>
            <w:noWrap/>
            <w:vAlign w:val="center"/>
            <w:hideMark/>
          </w:tcPr>
          <w:p w14:paraId="3FC65668" w14:textId="77777777" w:rsidR="009C54D6" w:rsidRPr="009C54D6" w:rsidRDefault="009C54D6" w:rsidP="00B70ACC">
            <w:pPr>
              <w:rPr>
                <w:rFonts w:cs="Arial"/>
                <w:color w:val="000000"/>
                <w:sz w:val="22"/>
                <w:szCs w:val="22"/>
              </w:rPr>
            </w:pPr>
            <w:r w:rsidRPr="009C54D6">
              <w:rPr>
                <w:rFonts w:cs="Arial"/>
                <w:color w:val="000000"/>
                <w:sz w:val="22"/>
                <w:szCs w:val="22"/>
              </w:rPr>
              <w:t>Shoshone-Bannock Tribes</w:t>
            </w:r>
          </w:p>
        </w:tc>
      </w:tr>
      <w:tr w:rsidR="009C54D6" w:rsidRPr="005952BE" w14:paraId="53439210"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58A02D9F" w14:textId="77777777" w:rsidR="009C54D6" w:rsidRPr="009C54D6" w:rsidRDefault="009C54D6" w:rsidP="00B70ACC">
            <w:pPr>
              <w:rPr>
                <w:rFonts w:cs="Arial"/>
                <w:color w:val="000000"/>
                <w:sz w:val="22"/>
                <w:szCs w:val="22"/>
              </w:rPr>
            </w:pPr>
            <w:r w:rsidRPr="009C54D6">
              <w:rPr>
                <w:rFonts w:cs="Arial"/>
                <w:color w:val="000000"/>
                <w:sz w:val="22"/>
                <w:szCs w:val="22"/>
              </w:rPr>
              <w:t>SNRA</w:t>
            </w:r>
          </w:p>
        </w:tc>
        <w:tc>
          <w:tcPr>
            <w:tcW w:w="7640" w:type="dxa"/>
            <w:tcBorders>
              <w:top w:val="nil"/>
              <w:left w:val="nil"/>
              <w:bottom w:val="single" w:sz="4" w:space="0" w:color="auto"/>
              <w:right w:val="single" w:sz="4" w:space="0" w:color="auto"/>
            </w:tcBorders>
            <w:shd w:val="clear" w:color="000000" w:fill="FFFFFF"/>
            <w:noWrap/>
            <w:vAlign w:val="center"/>
            <w:hideMark/>
          </w:tcPr>
          <w:p w14:paraId="14030781" w14:textId="77777777" w:rsidR="009C54D6" w:rsidRPr="009C54D6" w:rsidRDefault="009C54D6" w:rsidP="00B70ACC">
            <w:pPr>
              <w:rPr>
                <w:rFonts w:cs="Arial"/>
                <w:color w:val="000000"/>
                <w:sz w:val="22"/>
                <w:szCs w:val="22"/>
              </w:rPr>
            </w:pPr>
            <w:r w:rsidRPr="009C54D6">
              <w:rPr>
                <w:rFonts w:cs="Arial"/>
                <w:color w:val="000000"/>
                <w:sz w:val="22"/>
                <w:szCs w:val="22"/>
              </w:rPr>
              <w:t>Sawtooth National Recreation Area</w:t>
            </w:r>
          </w:p>
        </w:tc>
      </w:tr>
      <w:tr w:rsidR="009C54D6" w:rsidRPr="005952BE" w14:paraId="0E3EC0DB"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62476479" w14:textId="77777777" w:rsidR="009C54D6" w:rsidRPr="009C54D6" w:rsidRDefault="009C54D6" w:rsidP="00B70ACC">
            <w:pPr>
              <w:rPr>
                <w:rFonts w:cs="Arial"/>
                <w:color w:val="000000"/>
                <w:sz w:val="22"/>
                <w:szCs w:val="22"/>
              </w:rPr>
            </w:pPr>
            <w:r w:rsidRPr="009C54D6">
              <w:rPr>
                <w:rFonts w:cs="Arial"/>
                <w:color w:val="000000"/>
                <w:sz w:val="22"/>
                <w:szCs w:val="22"/>
              </w:rPr>
              <w:t>SOW</w:t>
            </w:r>
          </w:p>
        </w:tc>
        <w:tc>
          <w:tcPr>
            <w:tcW w:w="7640" w:type="dxa"/>
            <w:tcBorders>
              <w:top w:val="nil"/>
              <w:left w:val="nil"/>
              <w:bottom w:val="single" w:sz="4" w:space="0" w:color="auto"/>
              <w:right w:val="single" w:sz="4" w:space="0" w:color="auto"/>
            </w:tcBorders>
            <w:shd w:val="clear" w:color="000000" w:fill="FFFFFF"/>
            <w:noWrap/>
            <w:vAlign w:val="center"/>
            <w:hideMark/>
          </w:tcPr>
          <w:p w14:paraId="67E66F0A" w14:textId="77777777" w:rsidR="009C54D6" w:rsidRPr="009C54D6" w:rsidRDefault="009C54D6" w:rsidP="00B70ACC">
            <w:pPr>
              <w:rPr>
                <w:rFonts w:cs="Arial"/>
                <w:color w:val="000000"/>
                <w:sz w:val="22"/>
                <w:szCs w:val="22"/>
              </w:rPr>
            </w:pPr>
            <w:r w:rsidRPr="009C54D6">
              <w:rPr>
                <w:rFonts w:cs="Arial"/>
                <w:color w:val="000000"/>
                <w:sz w:val="22"/>
                <w:szCs w:val="22"/>
              </w:rPr>
              <w:t>Statement of Work</w:t>
            </w:r>
          </w:p>
        </w:tc>
      </w:tr>
      <w:tr w:rsidR="009C54D6" w:rsidRPr="005952BE" w14:paraId="68F5591D" w14:textId="77777777" w:rsidTr="00FC5427">
        <w:trPr>
          <w:trHeight w:val="600"/>
        </w:trPr>
        <w:tc>
          <w:tcPr>
            <w:tcW w:w="1255" w:type="dxa"/>
            <w:tcBorders>
              <w:top w:val="nil"/>
              <w:left w:val="single" w:sz="4" w:space="0" w:color="auto"/>
              <w:bottom w:val="single" w:sz="4" w:space="0" w:color="auto"/>
              <w:right w:val="single" w:sz="4" w:space="0" w:color="auto"/>
            </w:tcBorders>
            <w:shd w:val="clear" w:color="000000" w:fill="FFFFFF"/>
            <w:vAlign w:val="center"/>
            <w:hideMark/>
          </w:tcPr>
          <w:p w14:paraId="18794C74" w14:textId="77777777" w:rsidR="009C54D6" w:rsidRPr="009C54D6" w:rsidRDefault="009C54D6" w:rsidP="00B70ACC">
            <w:pPr>
              <w:rPr>
                <w:rFonts w:cs="Arial"/>
                <w:color w:val="000000"/>
                <w:sz w:val="22"/>
                <w:szCs w:val="22"/>
              </w:rPr>
            </w:pPr>
            <w:r w:rsidRPr="009C54D6">
              <w:rPr>
                <w:rFonts w:cs="Arial"/>
                <w:color w:val="000000"/>
                <w:sz w:val="22"/>
                <w:szCs w:val="22"/>
              </w:rPr>
              <w:t>STEM Database</w:t>
            </w:r>
          </w:p>
        </w:tc>
        <w:tc>
          <w:tcPr>
            <w:tcW w:w="7640" w:type="dxa"/>
            <w:tcBorders>
              <w:top w:val="nil"/>
              <w:left w:val="nil"/>
              <w:bottom w:val="single" w:sz="4" w:space="0" w:color="auto"/>
              <w:right w:val="single" w:sz="4" w:space="0" w:color="auto"/>
            </w:tcBorders>
            <w:shd w:val="clear" w:color="000000" w:fill="FFFFFF"/>
            <w:vAlign w:val="center"/>
            <w:hideMark/>
          </w:tcPr>
          <w:p w14:paraId="0076CF24" w14:textId="77777777" w:rsidR="009C54D6" w:rsidRPr="009C54D6" w:rsidRDefault="009C54D6" w:rsidP="00B70ACC">
            <w:pPr>
              <w:rPr>
                <w:rFonts w:cs="Arial"/>
                <w:color w:val="000000"/>
                <w:sz w:val="22"/>
                <w:szCs w:val="22"/>
              </w:rPr>
            </w:pPr>
            <w:r w:rsidRPr="009C54D6">
              <w:rPr>
                <w:rFonts w:cs="Arial"/>
                <w:color w:val="000000"/>
                <w:sz w:val="22"/>
                <w:szCs w:val="22"/>
              </w:rPr>
              <w:t>Status, Trend and Effectiveness Monitoring database at NOAA’s Northwest Fisheries Science Center</w:t>
            </w:r>
          </w:p>
        </w:tc>
      </w:tr>
      <w:tr w:rsidR="009C54D6" w:rsidRPr="005952BE" w14:paraId="4AB5264A"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vAlign w:val="center"/>
            <w:hideMark/>
          </w:tcPr>
          <w:p w14:paraId="2768A0DA" w14:textId="77777777" w:rsidR="009C54D6" w:rsidRPr="009C54D6" w:rsidRDefault="009C54D6" w:rsidP="00B70ACC">
            <w:pPr>
              <w:rPr>
                <w:rFonts w:cs="Arial"/>
                <w:color w:val="000000"/>
                <w:sz w:val="22"/>
                <w:szCs w:val="22"/>
              </w:rPr>
            </w:pPr>
            <w:r w:rsidRPr="009C54D6">
              <w:rPr>
                <w:rFonts w:cs="Arial"/>
                <w:color w:val="000000"/>
                <w:sz w:val="22"/>
                <w:szCs w:val="22"/>
              </w:rPr>
              <w:t>TA</w:t>
            </w:r>
          </w:p>
        </w:tc>
        <w:tc>
          <w:tcPr>
            <w:tcW w:w="7640" w:type="dxa"/>
            <w:tcBorders>
              <w:top w:val="nil"/>
              <w:left w:val="nil"/>
              <w:bottom w:val="single" w:sz="4" w:space="0" w:color="auto"/>
              <w:right w:val="single" w:sz="4" w:space="0" w:color="auto"/>
            </w:tcBorders>
            <w:shd w:val="clear" w:color="000000" w:fill="FFFFFF"/>
            <w:vAlign w:val="center"/>
            <w:hideMark/>
          </w:tcPr>
          <w:p w14:paraId="73EF9F0A" w14:textId="77777777" w:rsidR="009C54D6" w:rsidRPr="009C54D6" w:rsidRDefault="009C54D6" w:rsidP="00B70ACC">
            <w:pPr>
              <w:rPr>
                <w:rFonts w:cs="Arial"/>
                <w:color w:val="000000"/>
                <w:sz w:val="22"/>
                <w:szCs w:val="22"/>
              </w:rPr>
            </w:pPr>
            <w:r w:rsidRPr="009C54D6">
              <w:rPr>
                <w:rFonts w:cs="Arial"/>
                <w:color w:val="000000"/>
                <w:sz w:val="22"/>
                <w:szCs w:val="22"/>
              </w:rPr>
              <w:t>Tributary Assessment</w:t>
            </w:r>
          </w:p>
        </w:tc>
      </w:tr>
      <w:tr w:rsidR="009C54D6" w:rsidRPr="005952BE" w14:paraId="7A4A304E"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228AAED7" w14:textId="77777777" w:rsidR="009C54D6" w:rsidRPr="009C54D6" w:rsidRDefault="009C54D6" w:rsidP="00B70ACC">
            <w:pPr>
              <w:rPr>
                <w:rFonts w:cs="Arial"/>
                <w:color w:val="000000"/>
                <w:sz w:val="22"/>
                <w:szCs w:val="22"/>
              </w:rPr>
            </w:pPr>
            <w:r w:rsidRPr="009C54D6">
              <w:rPr>
                <w:rFonts w:cs="Arial"/>
                <w:color w:val="000000"/>
                <w:sz w:val="22"/>
                <w:szCs w:val="22"/>
              </w:rPr>
              <w:t>TNC</w:t>
            </w:r>
          </w:p>
        </w:tc>
        <w:tc>
          <w:tcPr>
            <w:tcW w:w="7640" w:type="dxa"/>
            <w:tcBorders>
              <w:top w:val="nil"/>
              <w:left w:val="nil"/>
              <w:bottom w:val="single" w:sz="4" w:space="0" w:color="auto"/>
              <w:right w:val="single" w:sz="4" w:space="0" w:color="auto"/>
            </w:tcBorders>
            <w:shd w:val="clear" w:color="000000" w:fill="FFFFFF"/>
            <w:noWrap/>
            <w:vAlign w:val="center"/>
            <w:hideMark/>
          </w:tcPr>
          <w:p w14:paraId="3D622C4C" w14:textId="77777777" w:rsidR="009C54D6" w:rsidRPr="009C54D6" w:rsidRDefault="009C54D6" w:rsidP="00B70ACC">
            <w:pPr>
              <w:rPr>
                <w:rFonts w:cs="Arial"/>
                <w:color w:val="000000"/>
                <w:sz w:val="22"/>
                <w:szCs w:val="22"/>
              </w:rPr>
            </w:pPr>
            <w:r w:rsidRPr="009C54D6">
              <w:rPr>
                <w:rFonts w:cs="Arial"/>
                <w:color w:val="000000"/>
                <w:sz w:val="22"/>
                <w:szCs w:val="22"/>
              </w:rPr>
              <w:t>The Nature Conservancy</w:t>
            </w:r>
          </w:p>
        </w:tc>
      </w:tr>
      <w:tr w:rsidR="009C54D6" w:rsidRPr="005952BE" w14:paraId="61ECFA1B"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0B2C123B" w14:textId="77777777" w:rsidR="009C54D6" w:rsidRPr="009C54D6" w:rsidRDefault="009C54D6" w:rsidP="00B70ACC">
            <w:pPr>
              <w:rPr>
                <w:rFonts w:cs="Arial"/>
                <w:color w:val="000000"/>
                <w:sz w:val="22"/>
                <w:szCs w:val="22"/>
              </w:rPr>
            </w:pPr>
            <w:r w:rsidRPr="009C54D6">
              <w:rPr>
                <w:rFonts w:cs="Arial"/>
                <w:color w:val="000000"/>
                <w:sz w:val="22"/>
                <w:szCs w:val="22"/>
              </w:rPr>
              <w:t>TRM&amp;E</w:t>
            </w:r>
          </w:p>
        </w:tc>
        <w:tc>
          <w:tcPr>
            <w:tcW w:w="7640" w:type="dxa"/>
            <w:tcBorders>
              <w:top w:val="nil"/>
              <w:left w:val="nil"/>
              <w:bottom w:val="single" w:sz="4" w:space="0" w:color="auto"/>
              <w:right w:val="single" w:sz="4" w:space="0" w:color="auto"/>
            </w:tcBorders>
            <w:shd w:val="clear" w:color="000000" w:fill="FFFFFF"/>
            <w:noWrap/>
            <w:vAlign w:val="bottom"/>
            <w:hideMark/>
          </w:tcPr>
          <w:p w14:paraId="34C41882" w14:textId="77777777" w:rsidR="009C54D6" w:rsidRPr="009C54D6" w:rsidRDefault="009C54D6" w:rsidP="00B70ACC">
            <w:pPr>
              <w:rPr>
                <w:rFonts w:cs="Arial"/>
                <w:color w:val="000000"/>
                <w:sz w:val="22"/>
                <w:szCs w:val="22"/>
              </w:rPr>
            </w:pPr>
            <w:r w:rsidRPr="009C54D6">
              <w:rPr>
                <w:rFonts w:cs="Arial"/>
                <w:color w:val="000000"/>
                <w:sz w:val="22"/>
                <w:szCs w:val="22"/>
              </w:rPr>
              <w:t>Tributary Research, Monitoring and Evaluation</w:t>
            </w:r>
          </w:p>
        </w:tc>
      </w:tr>
      <w:tr w:rsidR="009C54D6" w:rsidRPr="005952BE" w14:paraId="409B81A2"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5B43D791" w14:textId="77777777" w:rsidR="009C54D6" w:rsidRPr="009C54D6" w:rsidRDefault="009C54D6" w:rsidP="00B70ACC">
            <w:pPr>
              <w:rPr>
                <w:rFonts w:cs="Arial"/>
                <w:color w:val="000000"/>
                <w:sz w:val="22"/>
                <w:szCs w:val="22"/>
              </w:rPr>
            </w:pPr>
            <w:r w:rsidRPr="009C54D6">
              <w:rPr>
                <w:rFonts w:cs="Arial"/>
                <w:color w:val="000000"/>
                <w:sz w:val="22"/>
                <w:szCs w:val="22"/>
              </w:rPr>
              <w:t>TRT</w:t>
            </w:r>
          </w:p>
        </w:tc>
        <w:tc>
          <w:tcPr>
            <w:tcW w:w="7640" w:type="dxa"/>
            <w:tcBorders>
              <w:top w:val="nil"/>
              <w:left w:val="nil"/>
              <w:bottom w:val="single" w:sz="4" w:space="0" w:color="auto"/>
              <w:right w:val="single" w:sz="4" w:space="0" w:color="auto"/>
            </w:tcBorders>
            <w:shd w:val="clear" w:color="000000" w:fill="FFFFFF"/>
            <w:noWrap/>
            <w:vAlign w:val="center"/>
            <w:hideMark/>
          </w:tcPr>
          <w:p w14:paraId="54B1B5E2" w14:textId="77777777" w:rsidR="009C54D6" w:rsidRPr="009C54D6" w:rsidRDefault="009C54D6" w:rsidP="00B70ACC">
            <w:pPr>
              <w:rPr>
                <w:rFonts w:cs="Arial"/>
                <w:color w:val="000000"/>
                <w:sz w:val="22"/>
                <w:szCs w:val="22"/>
              </w:rPr>
            </w:pPr>
            <w:r w:rsidRPr="009C54D6">
              <w:rPr>
                <w:rFonts w:cs="Arial"/>
                <w:color w:val="000000"/>
                <w:sz w:val="22"/>
                <w:szCs w:val="22"/>
              </w:rPr>
              <w:t>Technical Recovery Team (NOAA)</w:t>
            </w:r>
          </w:p>
        </w:tc>
      </w:tr>
      <w:tr w:rsidR="009C54D6" w:rsidRPr="005952BE" w14:paraId="08EA37D5"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28C8F839" w14:textId="77777777" w:rsidR="009C54D6" w:rsidRPr="009C54D6" w:rsidRDefault="009C54D6" w:rsidP="00B70ACC">
            <w:pPr>
              <w:rPr>
                <w:rFonts w:cs="Arial"/>
                <w:color w:val="000000"/>
                <w:sz w:val="22"/>
                <w:szCs w:val="22"/>
              </w:rPr>
            </w:pPr>
            <w:r w:rsidRPr="009C54D6">
              <w:rPr>
                <w:rFonts w:cs="Arial"/>
                <w:color w:val="000000"/>
                <w:sz w:val="22"/>
                <w:szCs w:val="22"/>
              </w:rPr>
              <w:t>TT</w:t>
            </w:r>
          </w:p>
        </w:tc>
        <w:tc>
          <w:tcPr>
            <w:tcW w:w="7640" w:type="dxa"/>
            <w:tcBorders>
              <w:top w:val="nil"/>
              <w:left w:val="nil"/>
              <w:bottom w:val="single" w:sz="4" w:space="0" w:color="auto"/>
              <w:right w:val="single" w:sz="4" w:space="0" w:color="auto"/>
            </w:tcBorders>
            <w:shd w:val="clear" w:color="000000" w:fill="FFFFFF"/>
            <w:noWrap/>
            <w:vAlign w:val="center"/>
            <w:hideMark/>
          </w:tcPr>
          <w:p w14:paraId="40E76A6A" w14:textId="77777777" w:rsidR="009C54D6" w:rsidRPr="009C54D6" w:rsidRDefault="009C54D6" w:rsidP="00B70ACC">
            <w:pPr>
              <w:rPr>
                <w:rFonts w:cs="Arial"/>
                <w:color w:val="000000"/>
                <w:sz w:val="22"/>
                <w:szCs w:val="22"/>
              </w:rPr>
            </w:pPr>
            <w:r w:rsidRPr="009C54D6">
              <w:rPr>
                <w:rFonts w:cs="Arial"/>
                <w:color w:val="000000"/>
                <w:sz w:val="22"/>
                <w:szCs w:val="22"/>
              </w:rPr>
              <w:t>USBWP Technical Team</w:t>
            </w:r>
          </w:p>
        </w:tc>
      </w:tr>
      <w:tr w:rsidR="009C54D6" w:rsidRPr="005952BE" w14:paraId="73E1B9B2"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1C6C9942" w14:textId="77777777" w:rsidR="009C54D6" w:rsidRPr="009C54D6" w:rsidRDefault="009C54D6" w:rsidP="00B70ACC">
            <w:pPr>
              <w:rPr>
                <w:rFonts w:cs="Arial"/>
                <w:color w:val="000000"/>
                <w:sz w:val="22"/>
                <w:szCs w:val="22"/>
              </w:rPr>
            </w:pPr>
            <w:r w:rsidRPr="009C54D6">
              <w:rPr>
                <w:rFonts w:cs="Arial"/>
                <w:color w:val="000000"/>
                <w:sz w:val="22"/>
                <w:szCs w:val="22"/>
              </w:rPr>
              <w:t>TU</w:t>
            </w:r>
          </w:p>
        </w:tc>
        <w:tc>
          <w:tcPr>
            <w:tcW w:w="7640" w:type="dxa"/>
            <w:tcBorders>
              <w:top w:val="nil"/>
              <w:left w:val="nil"/>
              <w:bottom w:val="single" w:sz="4" w:space="0" w:color="auto"/>
              <w:right w:val="single" w:sz="4" w:space="0" w:color="auto"/>
            </w:tcBorders>
            <w:shd w:val="clear" w:color="000000" w:fill="FFFFFF"/>
            <w:noWrap/>
            <w:vAlign w:val="center"/>
            <w:hideMark/>
          </w:tcPr>
          <w:p w14:paraId="0D403945" w14:textId="77777777" w:rsidR="009C54D6" w:rsidRPr="009C54D6" w:rsidRDefault="009C54D6" w:rsidP="00B70ACC">
            <w:pPr>
              <w:rPr>
                <w:rFonts w:cs="Arial"/>
                <w:color w:val="000000"/>
                <w:sz w:val="22"/>
                <w:szCs w:val="22"/>
              </w:rPr>
            </w:pPr>
            <w:r w:rsidRPr="009C54D6">
              <w:rPr>
                <w:rFonts w:cs="Arial"/>
                <w:color w:val="000000"/>
                <w:sz w:val="22"/>
                <w:szCs w:val="22"/>
              </w:rPr>
              <w:t>Trout Unlimited</w:t>
            </w:r>
          </w:p>
        </w:tc>
      </w:tr>
      <w:tr w:rsidR="009C54D6" w:rsidRPr="005952BE" w14:paraId="598B217F"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359DD342" w14:textId="77777777" w:rsidR="009C54D6" w:rsidRPr="009C54D6" w:rsidRDefault="009C54D6" w:rsidP="00B70ACC">
            <w:pPr>
              <w:rPr>
                <w:rFonts w:cs="Arial"/>
                <w:color w:val="000000"/>
                <w:sz w:val="22"/>
                <w:szCs w:val="22"/>
              </w:rPr>
            </w:pPr>
            <w:r w:rsidRPr="009C54D6">
              <w:rPr>
                <w:rFonts w:cs="Arial"/>
                <w:color w:val="000000"/>
                <w:sz w:val="22"/>
                <w:szCs w:val="22"/>
              </w:rPr>
              <w:t>USACE</w:t>
            </w:r>
          </w:p>
        </w:tc>
        <w:tc>
          <w:tcPr>
            <w:tcW w:w="7640" w:type="dxa"/>
            <w:tcBorders>
              <w:top w:val="nil"/>
              <w:left w:val="nil"/>
              <w:bottom w:val="single" w:sz="4" w:space="0" w:color="auto"/>
              <w:right w:val="single" w:sz="4" w:space="0" w:color="auto"/>
            </w:tcBorders>
            <w:shd w:val="clear" w:color="000000" w:fill="FFFFFF"/>
            <w:noWrap/>
            <w:vAlign w:val="bottom"/>
            <w:hideMark/>
          </w:tcPr>
          <w:p w14:paraId="02BE4C8B" w14:textId="77777777" w:rsidR="009C54D6" w:rsidRPr="009C54D6" w:rsidRDefault="009C54D6" w:rsidP="00B70ACC">
            <w:pPr>
              <w:rPr>
                <w:rFonts w:cs="Arial"/>
                <w:color w:val="000000"/>
                <w:sz w:val="22"/>
                <w:szCs w:val="22"/>
              </w:rPr>
            </w:pPr>
            <w:r w:rsidRPr="009C54D6">
              <w:rPr>
                <w:rFonts w:cs="Arial"/>
                <w:color w:val="000000"/>
                <w:sz w:val="22"/>
                <w:szCs w:val="22"/>
              </w:rPr>
              <w:t>United States Army Corps of Engineers</w:t>
            </w:r>
          </w:p>
        </w:tc>
      </w:tr>
      <w:tr w:rsidR="009C54D6" w:rsidRPr="005952BE" w14:paraId="32D69912"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4990FD66" w14:textId="77777777" w:rsidR="009C54D6" w:rsidRPr="009C54D6" w:rsidRDefault="009C54D6" w:rsidP="00B70ACC">
            <w:pPr>
              <w:rPr>
                <w:rFonts w:cs="Arial"/>
                <w:color w:val="000000"/>
                <w:sz w:val="22"/>
                <w:szCs w:val="22"/>
              </w:rPr>
            </w:pPr>
            <w:r w:rsidRPr="009C54D6">
              <w:rPr>
                <w:rFonts w:cs="Arial"/>
                <w:color w:val="000000"/>
                <w:sz w:val="22"/>
                <w:szCs w:val="22"/>
              </w:rPr>
              <w:t>USBR</w:t>
            </w:r>
          </w:p>
        </w:tc>
        <w:tc>
          <w:tcPr>
            <w:tcW w:w="7640" w:type="dxa"/>
            <w:tcBorders>
              <w:top w:val="nil"/>
              <w:left w:val="nil"/>
              <w:bottom w:val="single" w:sz="4" w:space="0" w:color="auto"/>
              <w:right w:val="single" w:sz="4" w:space="0" w:color="auto"/>
            </w:tcBorders>
            <w:shd w:val="clear" w:color="000000" w:fill="FFFFFF"/>
            <w:noWrap/>
            <w:vAlign w:val="center"/>
            <w:hideMark/>
          </w:tcPr>
          <w:p w14:paraId="5A5610FD" w14:textId="77777777" w:rsidR="009C54D6" w:rsidRPr="009C54D6" w:rsidRDefault="009C54D6" w:rsidP="00B70ACC">
            <w:pPr>
              <w:rPr>
                <w:rFonts w:cs="Arial"/>
                <w:color w:val="000000"/>
                <w:sz w:val="22"/>
                <w:szCs w:val="22"/>
              </w:rPr>
            </w:pPr>
            <w:r w:rsidRPr="009C54D6">
              <w:rPr>
                <w:rFonts w:cs="Arial"/>
                <w:color w:val="000000"/>
                <w:sz w:val="22"/>
                <w:szCs w:val="22"/>
              </w:rPr>
              <w:t>Bureau of Reclamation</w:t>
            </w:r>
          </w:p>
        </w:tc>
      </w:tr>
      <w:tr w:rsidR="009C54D6" w:rsidRPr="005952BE" w14:paraId="29365CC0"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6DBB153D" w14:textId="77777777" w:rsidR="009C54D6" w:rsidRPr="009C54D6" w:rsidRDefault="009C54D6" w:rsidP="00B70ACC">
            <w:pPr>
              <w:rPr>
                <w:rFonts w:cs="Arial"/>
                <w:color w:val="000000"/>
                <w:sz w:val="22"/>
                <w:szCs w:val="22"/>
              </w:rPr>
            </w:pPr>
            <w:r w:rsidRPr="009C54D6">
              <w:rPr>
                <w:rFonts w:cs="Arial"/>
                <w:color w:val="000000"/>
                <w:sz w:val="22"/>
                <w:szCs w:val="22"/>
              </w:rPr>
              <w:t>USBWP</w:t>
            </w:r>
          </w:p>
        </w:tc>
        <w:tc>
          <w:tcPr>
            <w:tcW w:w="7640" w:type="dxa"/>
            <w:tcBorders>
              <w:top w:val="nil"/>
              <w:left w:val="nil"/>
              <w:bottom w:val="single" w:sz="4" w:space="0" w:color="auto"/>
              <w:right w:val="single" w:sz="4" w:space="0" w:color="auto"/>
            </w:tcBorders>
            <w:shd w:val="clear" w:color="000000" w:fill="FFFFFF"/>
            <w:noWrap/>
            <w:vAlign w:val="center"/>
            <w:hideMark/>
          </w:tcPr>
          <w:p w14:paraId="3D2AACDD" w14:textId="77777777" w:rsidR="009C54D6" w:rsidRPr="009C54D6" w:rsidRDefault="009C54D6" w:rsidP="00B70ACC">
            <w:pPr>
              <w:rPr>
                <w:rFonts w:cs="Arial"/>
                <w:color w:val="000000"/>
                <w:sz w:val="22"/>
                <w:szCs w:val="22"/>
              </w:rPr>
            </w:pPr>
            <w:r w:rsidRPr="009C54D6">
              <w:rPr>
                <w:rFonts w:cs="Arial"/>
                <w:color w:val="000000"/>
                <w:sz w:val="22"/>
                <w:szCs w:val="22"/>
              </w:rPr>
              <w:t>Upper Salmon Basin Watershed Program</w:t>
            </w:r>
          </w:p>
        </w:tc>
      </w:tr>
      <w:tr w:rsidR="009C54D6" w:rsidRPr="005952BE" w14:paraId="6054C0F6"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2590E9A6" w14:textId="77777777" w:rsidR="009C54D6" w:rsidRPr="009C54D6" w:rsidRDefault="009C54D6" w:rsidP="00B70ACC">
            <w:pPr>
              <w:rPr>
                <w:rFonts w:cs="Arial"/>
                <w:color w:val="000000"/>
                <w:sz w:val="22"/>
                <w:szCs w:val="22"/>
              </w:rPr>
            </w:pPr>
            <w:r w:rsidRPr="009C54D6">
              <w:rPr>
                <w:rFonts w:cs="Arial"/>
                <w:color w:val="000000"/>
                <w:sz w:val="22"/>
                <w:szCs w:val="22"/>
              </w:rPr>
              <w:t>USDA</w:t>
            </w:r>
          </w:p>
        </w:tc>
        <w:tc>
          <w:tcPr>
            <w:tcW w:w="7640" w:type="dxa"/>
            <w:tcBorders>
              <w:top w:val="nil"/>
              <w:left w:val="nil"/>
              <w:bottom w:val="single" w:sz="4" w:space="0" w:color="auto"/>
              <w:right w:val="single" w:sz="4" w:space="0" w:color="auto"/>
            </w:tcBorders>
            <w:shd w:val="clear" w:color="000000" w:fill="FFFFFF"/>
            <w:noWrap/>
            <w:vAlign w:val="bottom"/>
            <w:hideMark/>
          </w:tcPr>
          <w:p w14:paraId="43604C1D" w14:textId="77777777" w:rsidR="009C54D6" w:rsidRPr="009C54D6" w:rsidRDefault="009C54D6" w:rsidP="00B70ACC">
            <w:pPr>
              <w:rPr>
                <w:rFonts w:cs="Arial"/>
                <w:color w:val="000000"/>
                <w:sz w:val="22"/>
                <w:szCs w:val="22"/>
              </w:rPr>
            </w:pPr>
            <w:r w:rsidRPr="009C54D6">
              <w:rPr>
                <w:rFonts w:cs="Arial"/>
                <w:color w:val="000000"/>
                <w:sz w:val="22"/>
                <w:szCs w:val="22"/>
              </w:rPr>
              <w:t>United States Department of Agriculture</w:t>
            </w:r>
          </w:p>
        </w:tc>
      </w:tr>
      <w:tr w:rsidR="009C54D6" w:rsidRPr="005952BE" w14:paraId="43D42F2E"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2E7B81B3" w14:textId="77777777" w:rsidR="009C54D6" w:rsidRPr="009C54D6" w:rsidRDefault="009C54D6" w:rsidP="00B70ACC">
            <w:pPr>
              <w:rPr>
                <w:rFonts w:cs="Arial"/>
                <w:color w:val="000000"/>
                <w:sz w:val="22"/>
                <w:szCs w:val="22"/>
              </w:rPr>
            </w:pPr>
            <w:r w:rsidRPr="009C54D6">
              <w:rPr>
                <w:rFonts w:cs="Arial"/>
                <w:color w:val="000000"/>
                <w:sz w:val="22"/>
                <w:szCs w:val="22"/>
              </w:rPr>
              <w:t>USFS</w:t>
            </w:r>
          </w:p>
        </w:tc>
        <w:tc>
          <w:tcPr>
            <w:tcW w:w="7640" w:type="dxa"/>
            <w:tcBorders>
              <w:top w:val="nil"/>
              <w:left w:val="nil"/>
              <w:bottom w:val="single" w:sz="4" w:space="0" w:color="auto"/>
              <w:right w:val="single" w:sz="4" w:space="0" w:color="auto"/>
            </w:tcBorders>
            <w:shd w:val="clear" w:color="000000" w:fill="FFFFFF"/>
            <w:noWrap/>
            <w:vAlign w:val="center"/>
            <w:hideMark/>
          </w:tcPr>
          <w:p w14:paraId="532B6BD2" w14:textId="77777777" w:rsidR="009C54D6" w:rsidRPr="009C54D6" w:rsidRDefault="009C54D6" w:rsidP="00B70ACC">
            <w:pPr>
              <w:rPr>
                <w:rFonts w:cs="Arial"/>
                <w:color w:val="000000"/>
                <w:sz w:val="22"/>
                <w:szCs w:val="22"/>
              </w:rPr>
            </w:pPr>
            <w:r w:rsidRPr="009C54D6">
              <w:rPr>
                <w:rFonts w:cs="Arial"/>
                <w:color w:val="000000"/>
                <w:sz w:val="22"/>
                <w:szCs w:val="22"/>
              </w:rPr>
              <w:t>US Forest Service</w:t>
            </w:r>
          </w:p>
        </w:tc>
      </w:tr>
      <w:tr w:rsidR="009C54D6" w:rsidRPr="005952BE" w14:paraId="2426D3FA"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3E22D406" w14:textId="77777777" w:rsidR="009C54D6" w:rsidRPr="009C54D6" w:rsidRDefault="009C54D6" w:rsidP="00B70ACC">
            <w:pPr>
              <w:rPr>
                <w:rFonts w:cs="Arial"/>
                <w:color w:val="000000"/>
                <w:sz w:val="22"/>
                <w:szCs w:val="22"/>
              </w:rPr>
            </w:pPr>
            <w:r w:rsidRPr="009C54D6">
              <w:rPr>
                <w:rFonts w:cs="Arial"/>
                <w:color w:val="000000"/>
                <w:sz w:val="22"/>
                <w:szCs w:val="22"/>
              </w:rPr>
              <w:t>USFWS</w:t>
            </w:r>
          </w:p>
        </w:tc>
        <w:tc>
          <w:tcPr>
            <w:tcW w:w="7640" w:type="dxa"/>
            <w:tcBorders>
              <w:top w:val="nil"/>
              <w:left w:val="nil"/>
              <w:bottom w:val="single" w:sz="4" w:space="0" w:color="auto"/>
              <w:right w:val="single" w:sz="4" w:space="0" w:color="auto"/>
            </w:tcBorders>
            <w:shd w:val="clear" w:color="000000" w:fill="FFFFFF"/>
            <w:noWrap/>
            <w:vAlign w:val="center"/>
            <w:hideMark/>
          </w:tcPr>
          <w:p w14:paraId="592CBBA0" w14:textId="77777777" w:rsidR="009C54D6" w:rsidRPr="009C54D6" w:rsidRDefault="009C54D6" w:rsidP="00B70ACC">
            <w:pPr>
              <w:rPr>
                <w:rFonts w:cs="Arial"/>
                <w:color w:val="000000"/>
                <w:sz w:val="22"/>
                <w:szCs w:val="22"/>
              </w:rPr>
            </w:pPr>
            <w:r w:rsidRPr="009C54D6">
              <w:rPr>
                <w:rFonts w:cs="Arial"/>
                <w:color w:val="000000"/>
                <w:sz w:val="22"/>
                <w:szCs w:val="22"/>
              </w:rPr>
              <w:t>United States Fish and Wildlife Service</w:t>
            </w:r>
          </w:p>
        </w:tc>
      </w:tr>
      <w:tr w:rsidR="009C54D6" w:rsidRPr="005952BE" w14:paraId="05802075"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009ED20D" w14:textId="77777777" w:rsidR="009C54D6" w:rsidRPr="009C54D6" w:rsidRDefault="009C54D6" w:rsidP="00B70ACC">
            <w:pPr>
              <w:rPr>
                <w:rFonts w:cs="Arial"/>
                <w:color w:val="000000"/>
                <w:sz w:val="22"/>
                <w:szCs w:val="22"/>
              </w:rPr>
            </w:pPr>
            <w:r w:rsidRPr="009C54D6">
              <w:rPr>
                <w:rFonts w:cs="Arial"/>
                <w:color w:val="000000"/>
                <w:sz w:val="22"/>
                <w:szCs w:val="22"/>
              </w:rPr>
              <w:t>USGS</w:t>
            </w:r>
          </w:p>
        </w:tc>
        <w:tc>
          <w:tcPr>
            <w:tcW w:w="7640" w:type="dxa"/>
            <w:tcBorders>
              <w:top w:val="nil"/>
              <w:left w:val="nil"/>
              <w:bottom w:val="single" w:sz="4" w:space="0" w:color="auto"/>
              <w:right w:val="single" w:sz="4" w:space="0" w:color="auto"/>
            </w:tcBorders>
            <w:shd w:val="clear" w:color="000000" w:fill="FFFFFF"/>
            <w:noWrap/>
            <w:vAlign w:val="center"/>
            <w:hideMark/>
          </w:tcPr>
          <w:p w14:paraId="67ECE0FC" w14:textId="77777777" w:rsidR="009C54D6" w:rsidRPr="009C54D6" w:rsidRDefault="009C54D6" w:rsidP="00B70ACC">
            <w:pPr>
              <w:rPr>
                <w:rFonts w:cs="Arial"/>
                <w:color w:val="000000"/>
                <w:sz w:val="22"/>
                <w:szCs w:val="22"/>
              </w:rPr>
            </w:pPr>
            <w:r w:rsidRPr="009C54D6">
              <w:rPr>
                <w:rFonts w:cs="Arial"/>
                <w:color w:val="000000"/>
                <w:sz w:val="22"/>
                <w:szCs w:val="22"/>
              </w:rPr>
              <w:t>US Geological Survey</w:t>
            </w:r>
          </w:p>
        </w:tc>
      </w:tr>
      <w:tr w:rsidR="009C54D6" w:rsidRPr="005952BE" w14:paraId="5BD36EB3"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1F69DF94" w14:textId="77777777" w:rsidR="009C54D6" w:rsidRPr="009C54D6" w:rsidRDefault="009C54D6" w:rsidP="00B70ACC">
            <w:pPr>
              <w:rPr>
                <w:rFonts w:cs="Arial"/>
                <w:color w:val="000000"/>
                <w:sz w:val="22"/>
                <w:szCs w:val="22"/>
              </w:rPr>
            </w:pPr>
            <w:r w:rsidRPr="009C54D6">
              <w:rPr>
                <w:rFonts w:cs="Arial"/>
                <w:color w:val="000000"/>
                <w:sz w:val="22"/>
                <w:szCs w:val="22"/>
              </w:rPr>
              <w:t>VSP</w:t>
            </w:r>
          </w:p>
        </w:tc>
        <w:tc>
          <w:tcPr>
            <w:tcW w:w="7640" w:type="dxa"/>
            <w:tcBorders>
              <w:top w:val="nil"/>
              <w:left w:val="nil"/>
              <w:bottom w:val="single" w:sz="4" w:space="0" w:color="auto"/>
              <w:right w:val="single" w:sz="4" w:space="0" w:color="auto"/>
            </w:tcBorders>
            <w:shd w:val="clear" w:color="000000" w:fill="FFFFFF"/>
            <w:noWrap/>
            <w:vAlign w:val="center"/>
            <w:hideMark/>
          </w:tcPr>
          <w:p w14:paraId="3BB2F7A6" w14:textId="77777777" w:rsidR="009C54D6" w:rsidRPr="009C54D6" w:rsidRDefault="009C54D6" w:rsidP="00B70ACC">
            <w:pPr>
              <w:rPr>
                <w:rFonts w:cs="Arial"/>
                <w:color w:val="000000"/>
                <w:sz w:val="22"/>
                <w:szCs w:val="22"/>
              </w:rPr>
            </w:pPr>
            <w:r w:rsidRPr="009C54D6">
              <w:rPr>
                <w:rFonts w:cs="Arial"/>
                <w:color w:val="000000"/>
                <w:sz w:val="22"/>
                <w:szCs w:val="22"/>
              </w:rPr>
              <w:t>Viable Salmonid Population</w:t>
            </w:r>
          </w:p>
        </w:tc>
      </w:tr>
      <w:tr w:rsidR="009C54D6" w:rsidRPr="005952BE" w14:paraId="02AF7BE4"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594AA93C" w14:textId="77777777" w:rsidR="009C54D6" w:rsidRPr="009C54D6" w:rsidRDefault="009C54D6" w:rsidP="00B70ACC">
            <w:pPr>
              <w:rPr>
                <w:rFonts w:cs="Arial"/>
                <w:color w:val="000000"/>
                <w:sz w:val="22"/>
                <w:szCs w:val="22"/>
              </w:rPr>
            </w:pPr>
            <w:r w:rsidRPr="009C54D6">
              <w:rPr>
                <w:rFonts w:cs="Arial"/>
                <w:color w:val="000000"/>
                <w:sz w:val="22"/>
                <w:szCs w:val="22"/>
              </w:rPr>
              <w:t>WAC</w:t>
            </w:r>
          </w:p>
        </w:tc>
        <w:tc>
          <w:tcPr>
            <w:tcW w:w="7640" w:type="dxa"/>
            <w:tcBorders>
              <w:top w:val="nil"/>
              <w:left w:val="nil"/>
              <w:bottom w:val="single" w:sz="4" w:space="0" w:color="auto"/>
              <w:right w:val="single" w:sz="4" w:space="0" w:color="auto"/>
            </w:tcBorders>
            <w:shd w:val="clear" w:color="000000" w:fill="FFFFFF"/>
            <w:noWrap/>
            <w:vAlign w:val="center"/>
            <w:hideMark/>
          </w:tcPr>
          <w:p w14:paraId="204B4554" w14:textId="77777777" w:rsidR="009C54D6" w:rsidRPr="009C54D6" w:rsidRDefault="009C54D6" w:rsidP="00B70ACC">
            <w:pPr>
              <w:rPr>
                <w:rFonts w:cs="Arial"/>
                <w:color w:val="000000"/>
                <w:sz w:val="22"/>
                <w:szCs w:val="22"/>
              </w:rPr>
            </w:pPr>
            <w:r w:rsidRPr="009C54D6">
              <w:rPr>
                <w:rFonts w:cs="Arial"/>
                <w:color w:val="000000"/>
                <w:sz w:val="22"/>
                <w:szCs w:val="22"/>
              </w:rPr>
              <w:t>USBWP Advisory Committee</w:t>
            </w:r>
          </w:p>
        </w:tc>
      </w:tr>
      <w:tr w:rsidR="009C54D6" w:rsidRPr="005952BE" w14:paraId="71E81293"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21307B2C" w14:textId="77777777" w:rsidR="009C54D6" w:rsidRPr="009C54D6" w:rsidRDefault="009C54D6" w:rsidP="00B70ACC">
            <w:pPr>
              <w:rPr>
                <w:rFonts w:cs="Arial"/>
                <w:color w:val="000000"/>
                <w:sz w:val="22"/>
                <w:szCs w:val="22"/>
              </w:rPr>
            </w:pPr>
            <w:r w:rsidRPr="009C54D6">
              <w:rPr>
                <w:rFonts w:cs="Arial"/>
                <w:color w:val="000000"/>
                <w:sz w:val="22"/>
                <w:szCs w:val="22"/>
              </w:rPr>
              <w:t>WAG</w:t>
            </w:r>
          </w:p>
        </w:tc>
        <w:tc>
          <w:tcPr>
            <w:tcW w:w="7640" w:type="dxa"/>
            <w:tcBorders>
              <w:top w:val="nil"/>
              <w:left w:val="nil"/>
              <w:bottom w:val="single" w:sz="4" w:space="0" w:color="auto"/>
              <w:right w:val="single" w:sz="4" w:space="0" w:color="auto"/>
            </w:tcBorders>
            <w:shd w:val="clear" w:color="000000" w:fill="FFFFFF"/>
            <w:noWrap/>
            <w:vAlign w:val="center"/>
            <w:hideMark/>
          </w:tcPr>
          <w:p w14:paraId="5BF21A4E" w14:textId="77777777" w:rsidR="009C54D6" w:rsidRPr="009C54D6" w:rsidRDefault="009C54D6" w:rsidP="00B70ACC">
            <w:pPr>
              <w:rPr>
                <w:rFonts w:cs="Arial"/>
                <w:color w:val="000000"/>
                <w:sz w:val="22"/>
                <w:szCs w:val="22"/>
              </w:rPr>
            </w:pPr>
            <w:r w:rsidRPr="009C54D6">
              <w:rPr>
                <w:rFonts w:cs="Arial"/>
                <w:color w:val="000000"/>
                <w:sz w:val="22"/>
                <w:szCs w:val="22"/>
              </w:rPr>
              <w:t>DEQ Watershed Advisory Group</w:t>
            </w:r>
          </w:p>
        </w:tc>
      </w:tr>
      <w:tr w:rsidR="009C54D6" w:rsidRPr="005952BE" w14:paraId="1BF3DD0E" w14:textId="77777777" w:rsidTr="00FC5427">
        <w:trPr>
          <w:trHeight w:val="300"/>
        </w:trPr>
        <w:tc>
          <w:tcPr>
            <w:tcW w:w="1255" w:type="dxa"/>
            <w:tcBorders>
              <w:top w:val="nil"/>
              <w:left w:val="single" w:sz="4" w:space="0" w:color="auto"/>
              <w:bottom w:val="single" w:sz="4" w:space="0" w:color="auto"/>
              <w:right w:val="single" w:sz="4" w:space="0" w:color="auto"/>
            </w:tcBorders>
            <w:shd w:val="clear" w:color="000000" w:fill="FFFFFF"/>
            <w:noWrap/>
            <w:vAlign w:val="center"/>
            <w:hideMark/>
          </w:tcPr>
          <w:p w14:paraId="6F1D9559" w14:textId="77777777" w:rsidR="009C54D6" w:rsidRPr="009C54D6" w:rsidRDefault="009C54D6" w:rsidP="00B70ACC">
            <w:pPr>
              <w:rPr>
                <w:rFonts w:cs="Arial"/>
                <w:color w:val="000000"/>
                <w:sz w:val="22"/>
                <w:szCs w:val="22"/>
              </w:rPr>
            </w:pPr>
            <w:r w:rsidRPr="009C54D6">
              <w:rPr>
                <w:rFonts w:cs="Arial"/>
                <w:color w:val="000000"/>
                <w:sz w:val="22"/>
                <w:szCs w:val="22"/>
              </w:rPr>
              <w:t>WRP</w:t>
            </w:r>
          </w:p>
        </w:tc>
        <w:tc>
          <w:tcPr>
            <w:tcW w:w="7640" w:type="dxa"/>
            <w:tcBorders>
              <w:top w:val="nil"/>
              <w:left w:val="nil"/>
              <w:bottom w:val="single" w:sz="4" w:space="0" w:color="auto"/>
              <w:right w:val="single" w:sz="4" w:space="0" w:color="auto"/>
            </w:tcBorders>
            <w:shd w:val="clear" w:color="000000" w:fill="FFFFFF"/>
            <w:noWrap/>
            <w:vAlign w:val="center"/>
            <w:hideMark/>
          </w:tcPr>
          <w:p w14:paraId="5CF77296" w14:textId="77777777" w:rsidR="009C54D6" w:rsidRPr="009C54D6" w:rsidRDefault="009C54D6" w:rsidP="00B70ACC">
            <w:pPr>
              <w:rPr>
                <w:rFonts w:cs="Arial"/>
                <w:color w:val="000000"/>
                <w:sz w:val="22"/>
                <w:szCs w:val="22"/>
              </w:rPr>
            </w:pPr>
            <w:r w:rsidRPr="009C54D6">
              <w:rPr>
                <w:rFonts w:cs="Arial"/>
                <w:color w:val="000000"/>
                <w:sz w:val="22"/>
                <w:szCs w:val="22"/>
              </w:rPr>
              <w:t>Wetland Reserve Program</w:t>
            </w:r>
          </w:p>
        </w:tc>
      </w:tr>
      <w:tr w:rsidR="009C54D6" w:rsidRPr="005952BE" w14:paraId="72E9CE77" w14:textId="77777777" w:rsidTr="00FC5427">
        <w:trPr>
          <w:trHeight w:val="1020"/>
        </w:trPr>
        <w:tc>
          <w:tcPr>
            <w:tcW w:w="1255" w:type="dxa"/>
            <w:tcBorders>
              <w:top w:val="nil"/>
              <w:left w:val="single" w:sz="4" w:space="0" w:color="auto"/>
              <w:bottom w:val="single" w:sz="4" w:space="0" w:color="auto"/>
              <w:right w:val="single" w:sz="4" w:space="0" w:color="auto"/>
            </w:tcBorders>
            <w:shd w:val="clear" w:color="auto" w:fill="auto"/>
            <w:vAlign w:val="center"/>
            <w:hideMark/>
          </w:tcPr>
          <w:p w14:paraId="75741F86" w14:textId="77777777" w:rsidR="009C54D6" w:rsidRPr="009C54D6" w:rsidRDefault="009C54D6" w:rsidP="00B70ACC">
            <w:pPr>
              <w:rPr>
                <w:rFonts w:cs="Arial"/>
                <w:color w:val="000000"/>
                <w:sz w:val="22"/>
                <w:szCs w:val="22"/>
              </w:rPr>
            </w:pPr>
            <w:r w:rsidRPr="009C54D6">
              <w:rPr>
                <w:rFonts w:cs="Arial"/>
                <w:color w:val="000000"/>
                <w:sz w:val="22"/>
                <w:szCs w:val="22"/>
              </w:rPr>
              <w:t>*PACFISH/ INFISH</w:t>
            </w:r>
          </w:p>
        </w:tc>
        <w:tc>
          <w:tcPr>
            <w:tcW w:w="7640" w:type="dxa"/>
            <w:tcBorders>
              <w:top w:val="nil"/>
              <w:left w:val="nil"/>
              <w:bottom w:val="single" w:sz="4" w:space="0" w:color="auto"/>
              <w:right w:val="single" w:sz="4" w:space="0" w:color="auto"/>
            </w:tcBorders>
            <w:shd w:val="clear" w:color="auto" w:fill="auto"/>
            <w:vAlign w:val="center"/>
            <w:hideMark/>
          </w:tcPr>
          <w:p w14:paraId="02EA55CA" w14:textId="77777777" w:rsidR="009C54D6" w:rsidRPr="009C54D6" w:rsidRDefault="009C54D6" w:rsidP="00B70ACC">
            <w:pPr>
              <w:rPr>
                <w:rFonts w:cs="Arial"/>
                <w:color w:val="000000"/>
                <w:sz w:val="22"/>
                <w:szCs w:val="22"/>
              </w:rPr>
            </w:pPr>
            <w:r w:rsidRPr="009C54D6">
              <w:rPr>
                <w:rFonts w:cs="Arial"/>
                <w:color w:val="000000"/>
                <w:sz w:val="22"/>
                <w:szCs w:val="22"/>
              </w:rPr>
              <w:t xml:space="preserve">The PACFISH/INFISH Biological Opinion (PIBO) Effectiveness Monitoring Program was initiated in 1998 to provide a consistent framework for monitoring aquatic and riparian resources on most Forest Service and Bureau of Land Management lands within the Upper Columbia River Basin. </w:t>
            </w:r>
          </w:p>
        </w:tc>
      </w:tr>
    </w:tbl>
    <w:p w14:paraId="0EA2B242" w14:textId="77777777" w:rsidR="009C54D6" w:rsidRPr="00D31A20" w:rsidRDefault="009C54D6" w:rsidP="00B70ACC">
      <w:pPr>
        <w:rPr>
          <w:rFonts w:ascii="Times New Roman" w:hAnsi="Times New Roman"/>
          <w:b/>
          <w:i/>
        </w:rPr>
      </w:pPr>
    </w:p>
    <w:sectPr w:rsidR="009C54D6" w:rsidRPr="00D31A20" w:rsidSect="00220E08">
      <w:footerReference w:type="default" r:id="rId8"/>
      <w:head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11AE0" w14:textId="77777777" w:rsidR="00714F59" w:rsidRDefault="00714F59">
      <w:r>
        <w:separator/>
      </w:r>
    </w:p>
  </w:endnote>
  <w:endnote w:type="continuationSeparator" w:id="0">
    <w:p w14:paraId="222A1D75" w14:textId="77777777" w:rsidR="00714F59" w:rsidRDefault="0071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8998C" w14:textId="0B5632EA" w:rsidR="004D2FDB" w:rsidRPr="00665D76" w:rsidRDefault="004D2FDB" w:rsidP="00032A7A">
    <w:pPr>
      <w:pStyle w:val="Footer"/>
      <w:jc w:val="center"/>
      <w:rPr>
        <w:rFonts w:ascii="Times New Roman" w:hAnsi="Times New Roman"/>
        <w:lang w:val="en-US"/>
      </w:rPr>
    </w:pPr>
    <w:r>
      <w:rPr>
        <w:rFonts w:ascii="Times New Roman" w:hAnsi="Times New Roman"/>
        <w:lang w:val="en-US"/>
      </w:rPr>
      <w:t xml:space="preserve">                              </w:t>
    </w:r>
    <w:r w:rsidRPr="00CD224C">
      <w:rPr>
        <w:rFonts w:ascii="Times New Roman" w:hAnsi="Times New Roman"/>
      </w:rPr>
      <w:t xml:space="preserve">USBWP Advisory Committee Notes, </w:t>
    </w:r>
    <w:r w:rsidR="004709C4">
      <w:rPr>
        <w:rFonts w:ascii="Times New Roman" w:hAnsi="Times New Roman"/>
        <w:lang w:val="en-US"/>
      </w:rPr>
      <w:t>4/4</w:t>
    </w:r>
    <w:r>
      <w:rPr>
        <w:rFonts w:ascii="Times New Roman" w:hAnsi="Times New Roman"/>
        <w:lang w:val="en-US"/>
      </w:rPr>
      <w:t>/201</w:t>
    </w:r>
    <w:r w:rsidR="004709C4">
      <w:rPr>
        <w:rFonts w:ascii="Times New Roman" w:hAnsi="Times New Roman"/>
        <w:lang w:val="en-US"/>
      </w:rPr>
      <w:t>9</w:t>
    </w:r>
    <w:r w:rsidRPr="00CD224C">
      <w:rPr>
        <w:rFonts w:ascii="Times New Roman" w:hAnsi="Times New Roman"/>
      </w:rPr>
      <w:t xml:space="preserve"> </w:t>
    </w:r>
    <w:r>
      <w:rPr>
        <w:rFonts w:ascii="Times New Roman" w:hAnsi="Times New Roman"/>
      </w:rPr>
      <w:t xml:space="preserve">                             </w:t>
    </w:r>
    <w:r w:rsidRPr="00CD224C">
      <w:rPr>
        <w:rFonts w:ascii="Times New Roman" w:hAnsi="Times New Roman"/>
      </w:rPr>
      <w:t xml:space="preserve"> </w:t>
    </w:r>
    <w:r>
      <w:rPr>
        <w:rFonts w:ascii="Times New Roman" w:hAnsi="Times New Roman"/>
        <w:lang w:val="en-US"/>
      </w:rPr>
      <w:t xml:space="preserve">          </w:t>
    </w:r>
    <w:r w:rsidRPr="00CD224C">
      <w:rPr>
        <w:rFonts w:ascii="Times New Roman" w:hAnsi="Times New Roman"/>
      </w:rPr>
      <w:t xml:space="preserve">Page </w:t>
    </w:r>
    <w:r w:rsidRPr="00CD224C">
      <w:rPr>
        <w:rFonts w:ascii="Times New Roman" w:hAnsi="Times New Roman"/>
      </w:rPr>
      <w:fldChar w:fldCharType="begin"/>
    </w:r>
    <w:r w:rsidRPr="00CD224C">
      <w:rPr>
        <w:rFonts w:ascii="Times New Roman" w:hAnsi="Times New Roman"/>
      </w:rPr>
      <w:instrText xml:space="preserve"> PAGE   \* MERGEFORMAT </w:instrText>
    </w:r>
    <w:r w:rsidRPr="00CD224C">
      <w:rPr>
        <w:rFonts w:ascii="Times New Roman" w:hAnsi="Times New Roman"/>
      </w:rPr>
      <w:fldChar w:fldCharType="separate"/>
    </w:r>
    <w:r w:rsidR="00636840">
      <w:rPr>
        <w:rFonts w:ascii="Times New Roman" w:hAnsi="Times New Roman"/>
        <w:noProof/>
      </w:rPr>
      <w:t>2</w:t>
    </w:r>
    <w:r w:rsidRPr="00CD224C">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2914E7" w14:textId="77777777" w:rsidR="00714F59" w:rsidRDefault="00714F59">
      <w:r>
        <w:separator/>
      </w:r>
    </w:p>
  </w:footnote>
  <w:footnote w:type="continuationSeparator" w:id="0">
    <w:p w14:paraId="02392617" w14:textId="77777777" w:rsidR="00714F59" w:rsidRDefault="00714F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6759223"/>
      <w:docPartObj>
        <w:docPartGallery w:val="Watermarks"/>
        <w:docPartUnique/>
      </w:docPartObj>
    </w:sdtPr>
    <w:sdtEndPr/>
    <w:sdtContent>
      <w:p w14:paraId="1404BB1B" w14:textId="77777777" w:rsidR="004D2FDB" w:rsidRDefault="00CA7E89">
        <w:pPr>
          <w:pStyle w:val="Header"/>
        </w:pPr>
        <w:r>
          <w:rPr>
            <w:noProof/>
          </w:rPr>
          <w:pict w14:anchorId="136510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171BF"/>
    <w:multiLevelType w:val="hybridMultilevel"/>
    <w:tmpl w:val="DFECFCBA"/>
    <w:lvl w:ilvl="0" w:tplc="F692FB68">
      <w:start w:val="1"/>
      <w:numFmt w:val="upperRoman"/>
      <w:lvlText w:val="%1."/>
      <w:lvlJc w:val="left"/>
      <w:pPr>
        <w:ind w:left="810" w:hanging="720"/>
      </w:pPr>
      <w:rPr>
        <w:rFonts w:ascii="Times New Roman" w:eastAsia="Times New Roman" w:hAnsi="Times New Roman" w:cs="Times New Roman"/>
        <w:b/>
      </w:rPr>
    </w:lvl>
    <w:lvl w:ilvl="1" w:tplc="04090001">
      <w:start w:val="1"/>
      <w:numFmt w:val="bullet"/>
      <w:lvlText w:val=""/>
      <w:lvlJc w:val="left"/>
      <w:pPr>
        <w:ind w:left="1440" w:hanging="360"/>
      </w:pPr>
      <w:rPr>
        <w:rFonts w:ascii="Symbol" w:hAnsi="Symbol" w:hint="default"/>
        <w:b/>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1" w15:restartNumberingAfterBreak="0">
    <w:nsid w:val="05251D22"/>
    <w:multiLevelType w:val="hybridMultilevel"/>
    <w:tmpl w:val="F5F6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B03BE"/>
    <w:multiLevelType w:val="hybridMultilevel"/>
    <w:tmpl w:val="D9BEEA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742271"/>
    <w:multiLevelType w:val="hybridMultilevel"/>
    <w:tmpl w:val="1E981484"/>
    <w:lvl w:ilvl="0" w:tplc="DEA2AE5A">
      <w:start w:val="1"/>
      <w:numFmt w:val="bullet"/>
      <w:lvlText w:val=""/>
      <w:lvlJc w:val="left"/>
      <w:pPr>
        <w:ind w:left="720" w:hanging="360"/>
      </w:pPr>
      <w:rPr>
        <w:rFonts w:ascii="Symbol" w:hAnsi="Symbol"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272318"/>
    <w:multiLevelType w:val="hybridMultilevel"/>
    <w:tmpl w:val="2522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D07A15"/>
    <w:multiLevelType w:val="hybridMultilevel"/>
    <w:tmpl w:val="80162D84"/>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15F220BC"/>
    <w:multiLevelType w:val="hybridMultilevel"/>
    <w:tmpl w:val="F51E3186"/>
    <w:lvl w:ilvl="0" w:tplc="FDE0176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17640B9B"/>
    <w:multiLevelType w:val="hybridMultilevel"/>
    <w:tmpl w:val="DEA4DC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F73211"/>
    <w:multiLevelType w:val="hybridMultilevel"/>
    <w:tmpl w:val="E3BE7A2C"/>
    <w:lvl w:ilvl="0" w:tplc="63D67504">
      <w:start w:val="1"/>
      <w:numFmt w:val="bullet"/>
      <w:lvlText w:val=""/>
      <w:lvlJc w:val="left"/>
      <w:pPr>
        <w:ind w:left="1080" w:hanging="360"/>
      </w:pPr>
      <w:rPr>
        <w:rFonts w:ascii="Symbol" w:hAnsi="Symbol" w:hint="default"/>
        <w:sz w:val="2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4C5F93"/>
    <w:multiLevelType w:val="hybridMultilevel"/>
    <w:tmpl w:val="2334C6B4"/>
    <w:lvl w:ilvl="0" w:tplc="A4143A2E">
      <w:start w:val="1"/>
      <w:numFmt w:val="lowerLetter"/>
      <w:lvlText w:val="%1."/>
      <w:lvlJc w:val="left"/>
      <w:pPr>
        <w:ind w:left="1440" w:hanging="360"/>
      </w:pPr>
      <w:rPr>
        <w:rFonts w:ascii="Times New Roman" w:eastAsia="Calibri" w:hAnsi="Times New Roman" w:cs="Times New Roman"/>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0647A6"/>
    <w:multiLevelType w:val="hybridMultilevel"/>
    <w:tmpl w:val="57EC63DC"/>
    <w:lvl w:ilvl="0" w:tplc="E5EC2E5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6AC5513"/>
    <w:multiLevelType w:val="hybridMultilevel"/>
    <w:tmpl w:val="B7EEA774"/>
    <w:lvl w:ilvl="0" w:tplc="934436D6">
      <w:start w:val="1"/>
      <w:numFmt w:val="bullet"/>
      <w:lvlText w:val=""/>
      <w:lvlJc w:val="left"/>
      <w:pPr>
        <w:ind w:left="1077" w:hanging="360"/>
      </w:pPr>
      <w:rPr>
        <w:rFonts w:ascii="Symbol" w:hAnsi="Symbol" w:hint="default"/>
        <w:sz w:val="18"/>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2" w15:restartNumberingAfterBreak="0">
    <w:nsid w:val="2D2D547F"/>
    <w:multiLevelType w:val="hybridMultilevel"/>
    <w:tmpl w:val="849CB5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333816"/>
    <w:multiLevelType w:val="hybridMultilevel"/>
    <w:tmpl w:val="BF92B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D69FD"/>
    <w:multiLevelType w:val="hybridMultilevel"/>
    <w:tmpl w:val="D0FCD980"/>
    <w:lvl w:ilvl="0" w:tplc="63D67504">
      <w:start w:val="1"/>
      <w:numFmt w:val="bullet"/>
      <w:lvlText w:val=""/>
      <w:lvlJc w:val="left"/>
      <w:pPr>
        <w:ind w:left="108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6B5AC5"/>
    <w:multiLevelType w:val="hybridMultilevel"/>
    <w:tmpl w:val="0C1C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3D5F60"/>
    <w:multiLevelType w:val="hybridMultilevel"/>
    <w:tmpl w:val="811ED3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3213524"/>
    <w:multiLevelType w:val="multilevel"/>
    <w:tmpl w:val="32381406"/>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3E62C1F"/>
    <w:multiLevelType w:val="hybridMultilevel"/>
    <w:tmpl w:val="8634FCFE"/>
    <w:lvl w:ilvl="0" w:tplc="7F902126">
      <w:start w:val="1"/>
      <w:numFmt w:val="bullet"/>
      <w:lvlText w:val=""/>
      <w:lvlJc w:val="left"/>
      <w:pPr>
        <w:ind w:left="720" w:hanging="360"/>
      </w:pPr>
      <w:rPr>
        <w:rFonts w:ascii="Symbol" w:hAnsi="Symbol" w:hint="default"/>
        <w:b/>
        <w:sz w:val="14"/>
      </w:rPr>
    </w:lvl>
    <w:lvl w:ilvl="1" w:tplc="C87239C2">
      <w:start w:val="1"/>
      <w:numFmt w:val="lowerLetter"/>
      <w:lvlText w:val="%2."/>
      <w:lvlJc w:val="left"/>
      <w:pPr>
        <w:ind w:left="810" w:hanging="360"/>
      </w:pPr>
      <w:rPr>
        <w:rFonts w:cs="Times New Roman"/>
        <w:b/>
      </w:rPr>
    </w:lvl>
    <w:lvl w:ilvl="2" w:tplc="04090001">
      <w:start w:val="1"/>
      <w:numFmt w:val="bullet"/>
      <w:lvlText w:val=""/>
      <w:lvlJc w:val="left"/>
      <w:pPr>
        <w:ind w:left="900" w:hanging="180"/>
      </w:pPr>
      <w:rPr>
        <w:rFonts w:ascii="Symbol" w:hAnsi="Symbol" w:hint="default"/>
      </w:rPr>
    </w:lvl>
    <w:lvl w:ilvl="3" w:tplc="0409000F">
      <w:start w:val="1"/>
      <w:numFmt w:val="decimal"/>
      <w:lvlText w:val="%4."/>
      <w:lvlJc w:val="left"/>
      <w:pPr>
        <w:ind w:left="2250" w:hanging="360"/>
      </w:pPr>
      <w:rPr>
        <w:rFonts w:cs="Times New Roman"/>
      </w:rPr>
    </w:lvl>
    <w:lvl w:ilvl="4" w:tplc="04090019" w:tentative="1">
      <w:start w:val="1"/>
      <w:numFmt w:val="lowerLetter"/>
      <w:lvlText w:val="%5."/>
      <w:lvlJc w:val="left"/>
      <w:pPr>
        <w:ind w:left="2970" w:hanging="360"/>
      </w:pPr>
      <w:rPr>
        <w:rFonts w:cs="Times New Roman"/>
      </w:rPr>
    </w:lvl>
    <w:lvl w:ilvl="5" w:tplc="0409001B" w:tentative="1">
      <w:start w:val="1"/>
      <w:numFmt w:val="lowerRoman"/>
      <w:lvlText w:val="%6."/>
      <w:lvlJc w:val="right"/>
      <w:pPr>
        <w:ind w:left="3690" w:hanging="180"/>
      </w:pPr>
      <w:rPr>
        <w:rFonts w:cs="Times New Roman"/>
      </w:rPr>
    </w:lvl>
    <w:lvl w:ilvl="6" w:tplc="0409000F" w:tentative="1">
      <w:start w:val="1"/>
      <w:numFmt w:val="decimal"/>
      <w:lvlText w:val="%7."/>
      <w:lvlJc w:val="left"/>
      <w:pPr>
        <w:ind w:left="4410" w:hanging="360"/>
      </w:pPr>
      <w:rPr>
        <w:rFonts w:cs="Times New Roman"/>
      </w:rPr>
    </w:lvl>
    <w:lvl w:ilvl="7" w:tplc="04090019" w:tentative="1">
      <w:start w:val="1"/>
      <w:numFmt w:val="lowerLetter"/>
      <w:lvlText w:val="%8."/>
      <w:lvlJc w:val="left"/>
      <w:pPr>
        <w:ind w:left="5130" w:hanging="360"/>
      </w:pPr>
      <w:rPr>
        <w:rFonts w:cs="Times New Roman"/>
      </w:rPr>
    </w:lvl>
    <w:lvl w:ilvl="8" w:tplc="0409001B" w:tentative="1">
      <w:start w:val="1"/>
      <w:numFmt w:val="lowerRoman"/>
      <w:lvlText w:val="%9."/>
      <w:lvlJc w:val="right"/>
      <w:pPr>
        <w:ind w:left="5850" w:hanging="180"/>
      </w:pPr>
      <w:rPr>
        <w:rFonts w:cs="Times New Roman"/>
      </w:rPr>
    </w:lvl>
  </w:abstractNum>
  <w:abstractNum w:abstractNumId="19" w15:restartNumberingAfterBreak="0">
    <w:nsid w:val="37B67AEC"/>
    <w:multiLevelType w:val="hybridMultilevel"/>
    <w:tmpl w:val="ED08F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0523FB"/>
    <w:multiLevelType w:val="hybridMultilevel"/>
    <w:tmpl w:val="05365F44"/>
    <w:lvl w:ilvl="0" w:tplc="5248EF78">
      <w:start w:val="7"/>
      <w:numFmt w:val="bullet"/>
      <w:lvlText w:val=""/>
      <w:lvlJc w:val="left"/>
      <w:pPr>
        <w:ind w:left="720" w:hanging="360"/>
      </w:pPr>
      <w:rPr>
        <w:rFonts w:ascii="Wingdings" w:eastAsia="Times New Roman" w:hAnsi="Wingdings" w:hint="default"/>
        <w:b/>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1F63EA"/>
    <w:multiLevelType w:val="hybridMultilevel"/>
    <w:tmpl w:val="8F7634CA"/>
    <w:lvl w:ilvl="0" w:tplc="ACA271EE">
      <w:start w:val="1"/>
      <w:numFmt w:val="decimal"/>
      <w:lvlText w:val="%1."/>
      <w:lvlJc w:val="left"/>
      <w:pPr>
        <w:tabs>
          <w:tab w:val="num" w:pos="720"/>
        </w:tabs>
        <w:ind w:left="720" w:hanging="360"/>
      </w:pPr>
    </w:lvl>
    <w:lvl w:ilvl="1" w:tplc="18BAFC08" w:tentative="1">
      <w:start w:val="1"/>
      <w:numFmt w:val="decimal"/>
      <w:lvlText w:val="%2."/>
      <w:lvlJc w:val="left"/>
      <w:pPr>
        <w:tabs>
          <w:tab w:val="num" w:pos="1440"/>
        </w:tabs>
        <w:ind w:left="1440" w:hanging="360"/>
      </w:pPr>
    </w:lvl>
    <w:lvl w:ilvl="2" w:tplc="472822D2" w:tentative="1">
      <w:start w:val="1"/>
      <w:numFmt w:val="decimal"/>
      <w:lvlText w:val="%3."/>
      <w:lvlJc w:val="left"/>
      <w:pPr>
        <w:tabs>
          <w:tab w:val="num" w:pos="2160"/>
        </w:tabs>
        <w:ind w:left="2160" w:hanging="360"/>
      </w:pPr>
    </w:lvl>
    <w:lvl w:ilvl="3" w:tplc="23AA9624" w:tentative="1">
      <w:start w:val="1"/>
      <w:numFmt w:val="decimal"/>
      <w:lvlText w:val="%4."/>
      <w:lvlJc w:val="left"/>
      <w:pPr>
        <w:tabs>
          <w:tab w:val="num" w:pos="2880"/>
        </w:tabs>
        <w:ind w:left="2880" w:hanging="360"/>
      </w:pPr>
    </w:lvl>
    <w:lvl w:ilvl="4" w:tplc="771E3EB6" w:tentative="1">
      <w:start w:val="1"/>
      <w:numFmt w:val="decimal"/>
      <w:lvlText w:val="%5."/>
      <w:lvlJc w:val="left"/>
      <w:pPr>
        <w:tabs>
          <w:tab w:val="num" w:pos="3600"/>
        </w:tabs>
        <w:ind w:left="3600" w:hanging="360"/>
      </w:pPr>
    </w:lvl>
    <w:lvl w:ilvl="5" w:tplc="1D082090" w:tentative="1">
      <w:start w:val="1"/>
      <w:numFmt w:val="decimal"/>
      <w:lvlText w:val="%6."/>
      <w:lvlJc w:val="left"/>
      <w:pPr>
        <w:tabs>
          <w:tab w:val="num" w:pos="4320"/>
        </w:tabs>
        <w:ind w:left="4320" w:hanging="360"/>
      </w:pPr>
    </w:lvl>
    <w:lvl w:ilvl="6" w:tplc="967EEF40" w:tentative="1">
      <w:start w:val="1"/>
      <w:numFmt w:val="decimal"/>
      <w:lvlText w:val="%7."/>
      <w:lvlJc w:val="left"/>
      <w:pPr>
        <w:tabs>
          <w:tab w:val="num" w:pos="5040"/>
        </w:tabs>
        <w:ind w:left="5040" w:hanging="360"/>
      </w:pPr>
    </w:lvl>
    <w:lvl w:ilvl="7" w:tplc="33022A9C" w:tentative="1">
      <w:start w:val="1"/>
      <w:numFmt w:val="decimal"/>
      <w:lvlText w:val="%8."/>
      <w:lvlJc w:val="left"/>
      <w:pPr>
        <w:tabs>
          <w:tab w:val="num" w:pos="5760"/>
        </w:tabs>
        <w:ind w:left="5760" w:hanging="360"/>
      </w:pPr>
    </w:lvl>
    <w:lvl w:ilvl="8" w:tplc="081A1866" w:tentative="1">
      <w:start w:val="1"/>
      <w:numFmt w:val="decimal"/>
      <w:lvlText w:val="%9."/>
      <w:lvlJc w:val="left"/>
      <w:pPr>
        <w:tabs>
          <w:tab w:val="num" w:pos="6480"/>
        </w:tabs>
        <w:ind w:left="6480" w:hanging="360"/>
      </w:pPr>
    </w:lvl>
  </w:abstractNum>
  <w:abstractNum w:abstractNumId="22" w15:restartNumberingAfterBreak="0">
    <w:nsid w:val="3B444EB9"/>
    <w:multiLevelType w:val="hybridMultilevel"/>
    <w:tmpl w:val="CF76985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480B20"/>
    <w:multiLevelType w:val="hybridMultilevel"/>
    <w:tmpl w:val="FA0404E6"/>
    <w:lvl w:ilvl="0" w:tplc="2BDC1050">
      <w:start w:val="1"/>
      <w:numFmt w:val="decimal"/>
      <w:lvlText w:val="%1."/>
      <w:lvlJc w:val="left"/>
      <w:pPr>
        <w:tabs>
          <w:tab w:val="num" w:pos="720"/>
        </w:tabs>
        <w:ind w:left="720" w:hanging="360"/>
      </w:pPr>
    </w:lvl>
    <w:lvl w:ilvl="1" w:tplc="38CEAFEE" w:tentative="1">
      <w:start w:val="1"/>
      <w:numFmt w:val="decimal"/>
      <w:lvlText w:val="%2."/>
      <w:lvlJc w:val="left"/>
      <w:pPr>
        <w:tabs>
          <w:tab w:val="num" w:pos="1440"/>
        </w:tabs>
        <w:ind w:left="1440" w:hanging="360"/>
      </w:pPr>
    </w:lvl>
    <w:lvl w:ilvl="2" w:tplc="EA3A71FE" w:tentative="1">
      <w:start w:val="1"/>
      <w:numFmt w:val="decimal"/>
      <w:lvlText w:val="%3."/>
      <w:lvlJc w:val="left"/>
      <w:pPr>
        <w:tabs>
          <w:tab w:val="num" w:pos="2160"/>
        </w:tabs>
        <w:ind w:left="2160" w:hanging="360"/>
      </w:pPr>
    </w:lvl>
    <w:lvl w:ilvl="3" w:tplc="B49419FE" w:tentative="1">
      <w:start w:val="1"/>
      <w:numFmt w:val="decimal"/>
      <w:lvlText w:val="%4."/>
      <w:lvlJc w:val="left"/>
      <w:pPr>
        <w:tabs>
          <w:tab w:val="num" w:pos="2880"/>
        </w:tabs>
        <w:ind w:left="2880" w:hanging="360"/>
      </w:pPr>
    </w:lvl>
    <w:lvl w:ilvl="4" w:tplc="7C7C3D32" w:tentative="1">
      <w:start w:val="1"/>
      <w:numFmt w:val="decimal"/>
      <w:lvlText w:val="%5."/>
      <w:lvlJc w:val="left"/>
      <w:pPr>
        <w:tabs>
          <w:tab w:val="num" w:pos="3600"/>
        </w:tabs>
        <w:ind w:left="3600" w:hanging="360"/>
      </w:pPr>
    </w:lvl>
    <w:lvl w:ilvl="5" w:tplc="1A929540" w:tentative="1">
      <w:start w:val="1"/>
      <w:numFmt w:val="decimal"/>
      <w:lvlText w:val="%6."/>
      <w:lvlJc w:val="left"/>
      <w:pPr>
        <w:tabs>
          <w:tab w:val="num" w:pos="4320"/>
        </w:tabs>
        <w:ind w:left="4320" w:hanging="360"/>
      </w:pPr>
    </w:lvl>
    <w:lvl w:ilvl="6" w:tplc="5DFCE3EC" w:tentative="1">
      <w:start w:val="1"/>
      <w:numFmt w:val="decimal"/>
      <w:lvlText w:val="%7."/>
      <w:lvlJc w:val="left"/>
      <w:pPr>
        <w:tabs>
          <w:tab w:val="num" w:pos="5040"/>
        </w:tabs>
        <w:ind w:left="5040" w:hanging="360"/>
      </w:pPr>
    </w:lvl>
    <w:lvl w:ilvl="7" w:tplc="9A146104" w:tentative="1">
      <w:start w:val="1"/>
      <w:numFmt w:val="decimal"/>
      <w:lvlText w:val="%8."/>
      <w:lvlJc w:val="left"/>
      <w:pPr>
        <w:tabs>
          <w:tab w:val="num" w:pos="5760"/>
        </w:tabs>
        <w:ind w:left="5760" w:hanging="360"/>
      </w:pPr>
    </w:lvl>
    <w:lvl w:ilvl="8" w:tplc="41A81710" w:tentative="1">
      <w:start w:val="1"/>
      <w:numFmt w:val="decimal"/>
      <w:lvlText w:val="%9."/>
      <w:lvlJc w:val="left"/>
      <w:pPr>
        <w:tabs>
          <w:tab w:val="num" w:pos="6480"/>
        </w:tabs>
        <w:ind w:left="6480" w:hanging="360"/>
      </w:pPr>
    </w:lvl>
  </w:abstractNum>
  <w:abstractNum w:abstractNumId="24" w15:restartNumberingAfterBreak="0">
    <w:nsid w:val="3EF61344"/>
    <w:multiLevelType w:val="hybridMultilevel"/>
    <w:tmpl w:val="96BE5C8E"/>
    <w:lvl w:ilvl="0" w:tplc="04090001">
      <w:start w:val="1"/>
      <w:numFmt w:val="bullet"/>
      <w:lvlText w:val=""/>
      <w:lvlJc w:val="left"/>
      <w:pPr>
        <w:ind w:left="1084" w:hanging="360"/>
      </w:pPr>
      <w:rPr>
        <w:rFonts w:ascii="Symbol" w:hAnsi="Symbol"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25" w15:restartNumberingAfterBreak="0">
    <w:nsid w:val="3F584656"/>
    <w:multiLevelType w:val="hybridMultilevel"/>
    <w:tmpl w:val="19D44F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048550B"/>
    <w:multiLevelType w:val="hybridMultilevel"/>
    <w:tmpl w:val="EB9A3898"/>
    <w:lvl w:ilvl="0" w:tplc="04090001">
      <w:start w:val="1"/>
      <w:numFmt w:val="bullet"/>
      <w:lvlText w:val=""/>
      <w:lvlJc w:val="left"/>
      <w:pPr>
        <w:ind w:left="1800" w:hanging="360"/>
      </w:pPr>
      <w:rPr>
        <w:rFonts w:ascii="Symbol" w:hAnsi="Symbol" w:hint="default"/>
      </w:rPr>
    </w:lvl>
    <w:lvl w:ilvl="1" w:tplc="AEDE0B16">
      <w:start w:val="1"/>
      <w:numFmt w:val="bullet"/>
      <w:lvlText w:val=""/>
      <w:lvlJc w:val="left"/>
      <w:pPr>
        <w:ind w:left="2520" w:hanging="360"/>
      </w:pPr>
      <w:rPr>
        <w:rFonts w:ascii="Symbol" w:hAnsi="Symbol" w:hint="default"/>
        <w:sz w:val="20"/>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D67273D"/>
    <w:multiLevelType w:val="hybridMultilevel"/>
    <w:tmpl w:val="67E05CBA"/>
    <w:lvl w:ilvl="0" w:tplc="F36AF2B0">
      <w:start w:val="1"/>
      <w:numFmt w:val="lowerLetter"/>
      <w:lvlText w:val="%1."/>
      <w:lvlJc w:val="left"/>
      <w:pPr>
        <w:ind w:left="720" w:hanging="360"/>
      </w:pPr>
      <w:rPr>
        <w:rFonts w:cs="Times New Roman"/>
        <w:b/>
      </w:rPr>
    </w:lvl>
    <w:lvl w:ilvl="1" w:tplc="C87239C2">
      <w:start w:val="1"/>
      <w:numFmt w:val="lowerLetter"/>
      <w:lvlText w:val="%2."/>
      <w:lvlJc w:val="left"/>
      <w:pPr>
        <w:ind w:left="810" w:hanging="360"/>
      </w:pPr>
      <w:rPr>
        <w:rFonts w:cs="Times New Roman"/>
        <w:b/>
      </w:rPr>
    </w:lvl>
    <w:lvl w:ilvl="2" w:tplc="C5D28DCC">
      <w:start w:val="1"/>
      <w:numFmt w:val="bullet"/>
      <w:lvlText w:val=""/>
      <w:lvlJc w:val="left"/>
      <w:pPr>
        <w:ind w:left="900" w:hanging="180"/>
      </w:pPr>
      <w:rPr>
        <w:rFonts w:ascii="Symbol" w:hAnsi="Symbol" w:hint="default"/>
        <w:sz w:val="14"/>
      </w:rPr>
    </w:lvl>
    <w:lvl w:ilvl="3" w:tplc="0409000F">
      <w:start w:val="1"/>
      <w:numFmt w:val="decimal"/>
      <w:lvlText w:val="%4."/>
      <w:lvlJc w:val="left"/>
      <w:pPr>
        <w:ind w:left="2250" w:hanging="360"/>
      </w:pPr>
      <w:rPr>
        <w:rFonts w:cs="Times New Roman"/>
      </w:rPr>
    </w:lvl>
    <w:lvl w:ilvl="4" w:tplc="04090019" w:tentative="1">
      <w:start w:val="1"/>
      <w:numFmt w:val="lowerLetter"/>
      <w:lvlText w:val="%5."/>
      <w:lvlJc w:val="left"/>
      <w:pPr>
        <w:ind w:left="2970" w:hanging="360"/>
      </w:pPr>
      <w:rPr>
        <w:rFonts w:cs="Times New Roman"/>
      </w:rPr>
    </w:lvl>
    <w:lvl w:ilvl="5" w:tplc="0409001B" w:tentative="1">
      <w:start w:val="1"/>
      <w:numFmt w:val="lowerRoman"/>
      <w:lvlText w:val="%6."/>
      <w:lvlJc w:val="right"/>
      <w:pPr>
        <w:ind w:left="3690" w:hanging="180"/>
      </w:pPr>
      <w:rPr>
        <w:rFonts w:cs="Times New Roman"/>
      </w:rPr>
    </w:lvl>
    <w:lvl w:ilvl="6" w:tplc="0409000F" w:tentative="1">
      <w:start w:val="1"/>
      <w:numFmt w:val="decimal"/>
      <w:lvlText w:val="%7."/>
      <w:lvlJc w:val="left"/>
      <w:pPr>
        <w:ind w:left="4410" w:hanging="360"/>
      </w:pPr>
      <w:rPr>
        <w:rFonts w:cs="Times New Roman"/>
      </w:rPr>
    </w:lvl>
    <w:lvl w:ilvl="7" w:tplc="04090019" w:tentative="1">
      <w:start w:val="1"/>
      <w:numFmt w:val="lowerLetter"/>
      <w:lvlText w:val="%8."/>
      <w:lvlJc w:val="left"/>
      <w:pPr>
        <w:ind w:left="5130" w:hanging="360"/>
      </w:pPr>
      <w:rPr>
        <w:rFonts w:cs="Times New Roman"/>
      </w:rPr>
    </w:lvl>
    <w:lvl w:ilvl="8" w:tplc="0409001B" w:tentative="1">
      <w:start w:val="1"/>
      <w:numFmt w:val="lowerRoman"/>
      <w:lvlText w:val="%9."/>
      <w:lvlJc w:val="right"/>
      <w:pPr>
        <w:ind w:left="5850" w:hanging="180"/>
      </w:pPr>
      <w:rPr>
        <w:rFonts w:cs="Times New Roman"/>
      </w:rPr>
    </w:lvl>
  </w:abstractNum>
  <w:abstractNum w:abstractNumId="28" w15:restartNumberingAfterBreak="0">
    <w:nsid w:val="50D0747C"/>
    <w:multiLevelType w:val="hybridMultilevel"/>
    <w:tmpl w:val="B40A655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15:restartNumberingAfterBreak="0">
    <w:nsid w:val="5193350B"/>
    <w:multiLevelType w:val="hybridMultilevel"/>
    <w:tmpl w:val="0152E94E"/>
    <w:lvl w:ilvl="0" w:tplc="F692FB68">
      <w:start w:val="1"/>
      <w:numFmt w:val="upperRoman"/>
      <w:lvlText w:val="%1."/>
      <w:lvlJc w:val="left"/>
      <w:pPr>
        <w:ind w:left="810" w:hanging="720"/>
      </w:pPr>
      <w:rPr>
        <w:rFonts w:ascii="Times New Roman" w:eastAsia="Times New Roman" w:hAnsi="Times New Roman" w:cs="Times New Roman"/>
        <w:b/>
      </w:rPr>
    </w:lvl>
    <w:lvl w:ilvl="1" w:tplc="F36AF2B0">
      <w:start w:val="1"/>
      <w:numFmt w:val="lowerLetter"/>
      <w:lvlText w:val="%2."/>
      <w:lvlJc w:val="left"/>
      <w:pPr>
        <w:ind w:left="1440" w:hanging="360"/>
      </w:pPr>
      <w:rPr>
        <w:rFonts w:cs="Times New Roman"/>
        <w:b/>
      </w:rPr>
    </w:lvl>
    <w:lvl w:ilvl="2" w:tplc="0409001B">
      <w:start w:val="1"/>
      <w:numFmt w:val="lowerRoman"/>
      <w:lvlText w:val="%3."/>
      <w:lvlJc w:val="right"/>
      <w:pPr>
        <w:ind w:left="1890" w:hanging="180"/>
      </w:pPr>
      <w:rPr>
        <w:rFonts w:cs="Times New Roman"/>
      </w:rPr>
    </w:lvl>
    <w:lvl w:ilvl="3" w:tplc="0409000F">
      <w:start w:val="1"/>
      <w:numFmt w:val="decimal"/>
      <w:lvlText w:val="%4."/>
      <w:lvlJc w:val="left"/>
      <w:pPr>
        <w:ind w:left="2610" w:hanging="360"/>
      </w:pPr>
      <w:rPr>
        <w:rFonts w:cs="Times New Roman"/>
      </w:rPr>
    </w:lvl>
    <w:lvl w:ilvl="4" w:tplc="04090019" w:tentative="1">
      <w:start w:val="1"/>
      <w:numFmt w:val="lowerLetter"/>
      <w:lvlText w:val="%5."/>
      <w:lvlJc w:val="left"/>
      <w:pPr>
        <w:ind w:left="3330" w:hanging="360"/>
      </w:pPr>
      <w:rPr>
        <w:rFonts w:cs="Times New Roman"/>
      </w:rPr>
    </w:lvl>
    <w:lvl w:ilvl="5" w:tplc="0409001B" w:tentative="1">
      <w:start w:val="1"/>
      <w:numFmt w:val="lowerRoman"/>
      <w:lvlText w:val="%6."/>
      <w:lvlJc w:val="right"/>
      <w:pPr>
        <w:ind w:left="4050" w:hanging="180"/>
      </w:pPr>
      <w:rPr>
        <w:rFonts w:cs="Times New Roman"/>
      </w:rPr>
    </w:lvl>
    <w:lvl w:ilvl="6" w:tplc="0409000F" w:tentative="1">
      <w:start w:val="1"/>
      <w:numFmt w:val="decimal"/>
      <w:lvlText w:val="%7."/>
      <w:lvlJc w:val="left"/>
      <w:pPr>
        <w:ind w:left="4770" w:hanging="360"/>
      </w:pPr>
      <w:rPr>
        <w:rFonts w:cs="Times New Roman"/>
      </w:rPr>
    </w:lvl>
    <w:lvl w:ilvl="7" w:tplc="04090019" w:tentative="1">
      <w:start w:val="1"/>
      <w:numFmt w:val="lowerLetter"/>
      <w:lvlText w:val="%8."/>
      <w:lvlJc w:val="left"/>
      <w:pPr>
        <w:ind w:left="5490" w:hanging="360"/>
      </w:pPr>
      <w:rPr>
        <w:rFonts w:cs="Times New Roman"/>
      </w:rPr>
    </w:lvl>
    <w:lvl w:ilvl="8" w:tplc="0409001B" w:tentative="1">
      <w:start w:val="1"/>
      <w:numFmt w:val="lowerRoman"/>
      <w:lvlText w:val="%9."/>
      <w:lvlJc w:val="right"/>
      <w:pPr>
        <w:ind w:left="6210" w:hanging="180"/>
      </w:pPr>
      <w:rPr>
        <w:rFonts w:cs="Times New Roman"/>
      </w:rPr>
    </w:lvl>
  </w:abstractNum>
  <w:abstractNum w:abstractNumId="30" w15:restartNumberingAfterBreak="0">
    <w:nsid w:val="541A2082"/>
    <w:multiLevelType w:val="hybridMultilevel"/>
    <w:tmpl w:val="87A435CE"/>
    <w:lvl w:ilvl="0" w:tplc="BC26A4D2">
      <w:start w:val="1"/>
      <w:numFmt w:val="bullet"/>
      <w:lvlText w:val=""/>
      <w:lvlJc w:val="left"/>
      <w:pPr>
        <w:ind w:left="144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BC14F13"/>
    <w:multiLevelType w:val="hybridMultilevel"/>
    <w:tmpl w:val="1FAAFD10"/>
    <w:lvl w:ilvl="0" w:tplc="BC26A4D2">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457B93"/>
    <w:multiLevelType w:val="hybridMultilevel"/>
    <w:tmpl w:val="90B03DD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13E5156"/>
    <w:multiLevelType w:val="hybridMultilevel"/>
    <w:tmpl w:val="9794AC54"/>
    <w:lvl w:ilvl="0" w:tplc="BAD65B28">
      <w:start w:val="1"/>
      <w:numFmt w:val="bullet"/>
      <w:lvlText w:val=""/>
      <w:lvlJc w:val="left"/>
      <w:pPr>
        <w:ind w:left="1080" w:hanging="360"/>
      </w:pPr>
      <w:rPr>
        <w:rFonts w:ascii="Symbol" w:hAnsi="Symbol" w:hint="default"/>
        <w:b/>
        <w:color w:val="auto"/>
        <w:sz w:val="1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D92513"/>
    <w:multiLevelType w:val="hybridMultilevel"/>
    <w:tmpl w:val="096494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F37F52"/>
    <w:multiLevelType w:val="hybridMultilevel"/>
    <w:tmpl w:val="A3C09E04"/>
    <w:lvl w:ilvl="0" w:tplc="BC26A4D2">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24764C0"/>
    <w:multiLevelType w:val="hybridMultilevel"/>
    <w:tmpl w:val="B99AD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936546"/>
    <w:multiLevelType w:val="hybridMultilevel"/>
    <w:tmpl w:val="B20AB3AA"/>
    <w:lvl w:ilvl="0" w:tplc="DEA2AE5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1B2C0D"/>
    <w:multiLevelType w:val="hybridMultilevel"/>
    <w:tmpl w:val="06B8FF4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9" w15:restartNumberingAfterBreak="0">
    <w:nsid w:val="76EA337F"/>
    <w:multiLevelType w:val="hybridMultilevel"/>
    <w:tmpl w:val="9F88C8E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87A2B02"/>
    <w:multiLevelType w:val="hybridMultilevel"/>
    <w:tmpl w:val="3572A5B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B025AE6"/>
    <w:multiLevelType w:val="hybridMultilevel"/>
    <w:tmpl w:val="73749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C8F3F70"/>
    <w:multiLevelType w:val="hybridMultilevel"/>
    <w:tmpl w:val="CDBAF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9"/>
  </w:num>
  <w:num w:numId="2">
    <w:abstractNumId w:val="6"/>
  </w:num>
  <w:num w:numId="3">
    <w:abstractNumId w:val="0"/>
  </w:num>
  <w:num w:numId="4">
    <w:abstractNumId w:val="27"/>
  </w:num>
  <w:num w:numId="5">
    <w:abstractNumId w:val="18"/>
  </w:num>
  <w:num w:numId="6">
    <w:abstractNumId w:val="33"/>
  </w:num>
  <w:num w:numId="7">
    <w:abstractNumId w:val="11"/>
  </w:num>
  <w:num w:numId="8">
    <w:abstractNumId w:val="20"/>
  </w:num>
  <w:num w:numId="9">
    <w:abstractNumId w:val="4"/>
  </w:num>
  <w:num w:numId="10">
    <w:abstractNumId w:val="16"/>
  </w:num>
  <w:num w:numId="11">
    <w:abstractNumId w:val="31"/>
  </w:num>
  <w:num w:numId="12">
    <w:abstractNumId w:val="30"/>
  </w:num>
  <w:num w:numId="13">
    <w:abstractNumId w:val="35"/>
  </w:num>
  <w:num w:numId="14">
    <w:abstractNumId w:val="24"/>
  </w:num>
  <w:num w:numId="15">
    <w:abstractNumId w:val="36"/>
  </w:num>
  <w:num w:numId="16">
    <w:abstractNumId w:val="8"/>
  </w:num>
  <w:num w:numId="17">
    <w:abstractNumId w:val="12"/>
  </w:num>
  <w:num w:numId="18">
    <w:abstractNumId w:val="2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13"/>
  </w:num>
  <w:num w:numId="21">
    <w:abstractNumId w:val="19"/>
  </w:num>
  <w:num w:numId="22">
    <w:abstractNumId w:val="5"/>
  </w:num>
  <w:num w:numId="23">
    <w:abstractNumId w:val="25"/>
  </w:num>
  <w:num w:numId="24">
    <w:abstractNumId w:val="32"/>
  </w:num>
  <w:num w:numId="25">
    <w:abstractNumId w:val="42"/>
  </w:num>
  <w:num w:numId="26">
    <w:abstractNumId w:val="10"/>
  </w:num>
  <w:num w:numId="27">
    <w:abstractNumId w:val="2"/>
  </w:num>
  <w:num w:numId="28">
    <w:abstractNumId w:val="26"/>
  </w:num>
  <w:num w:numId="29">
    <w:abstractNumId w:val="1"/>
  </w:num>
  <w:num w:numId="30">
    <w:abstractNumId w:val="14"/>
  </w:num>
  <w:num w:numId="31">
    <w:abstractNumId w:val="37"/>
  </w:num>
  <w:num w:numId="32">
    <w:abstractNumId w:val="3"/>
  </w:num>
  <w:num w:numId="33">
    <w:abstractNumId w:val="22"/>
  </w:num>
  <w:num w:numId="34">
    <w:abstractNumId w:val="40"/>
  </w:num>
  <w:num w:numId="35">
    <w:abstractNumId w:val="34"/>
  </w:num>
  <w:num w:numId="36">
    <w:abstractNumId w:val="15"/>
  </w:num>
  <w:num w:numId="37">
    <w:abstractNumId w:val="7"/>
  </w:num>
  <w:num w:numId="38">
    <w:abstractNumId w:val="9"/>
  </w:num>
  <w:num w:numId="39">
    <w:abstractNumId w:val="41"/>
  </w:num>
  <w:num w:numId="40">
    <w:abstractNumId w:val="17"/>
  </w:num>
  <w:num w:numId="41">
    <w:abstractNumId w:val="23"/>
  </w:num>
  <w:num w:numId="42">
    <w:abstractNumId w:val="21"/>
  </w:num>
  <w:num w:numId="43">
    <w:abstractNumId w:val="39"/>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3FD"/>
    <w:rsid w:val="00002BFA"/>
    <w:rsid w:val="00003F35"/>
    <w:rsid w:val="00010F73"/>
    <w:rsid w:val="000120D2"/>
    <w:rsid w:val="000135C5"/>
    <w:rsid w:val="000145A8"/>
    <w:rsid w:val="00014B22"/>
    <w:rsid w:val="00016559"/>
    <w:rsid w:val="00020933"/>
    <w:rsid w:val="000265D3"/>
    <w:rsid w:val="00026E84"/>
    <w:rsid w:val="00031A35"/>
    <w:rsid w:val="00031F4C"/>
    <w:rsid w:val="00032A7A"/>
    <w:rsid w:val="00032F15"/>
    <w:rsid w:val="000334AC"/>
    <w:rsid w:val="00033DAE"/>
    <w:rsid w:val="00034721"/>
    <w:rsid w:val="00034A78"/>
    <w:rsid w:val="00034C4F"/>
    <w:rsid w:val="000354D5"/>
    <w:rsid w:val="0003623D"/>
    <w:rsid w:val="00044352"/>
    <w:rsid w:val="00045A19"/>
    <w:rsid w:val="00045DF1"/>
    <w:rsid w:val="00046058"/>
    <w:rsid w:val="00047C5D"/>
    <w:rsid w:val="00051665"/>
    <w:rsid w:val="00052ABE"/>
    <w:rsid w:val="00052E32"/>
    <w:rsid w:val="00055974"/>
    <w:rsid w:val="000574C0"/>
    <w:rsid w:val="000619B2"/>
    <w:rsid w:val="00063EFD"/>
    <w:rsid w:val="00074228"/>
    <w:rsid w:val="00075A3B"/>
    <w:rsid w:val="00076196"/>
    <w:rsid w:val="0007628B"/>
    <w:rsid w:val="000804F8"/>
    <w:rsid w:val="00080A54"/>
    <w:rsid w:val="000827F8"/>
    <w:rsid w:val="00083EC3"/>
    <w:rsid w:val="00084364"/>
    <w:rsid w:val="00084701"/>
    <w:rsid w:val="00084CE3"/>
    <w:rsid w:val="000864BD"/>
    <w:rsid w:val="00086FE1"/>
    <w:rsid w:val="000879C9"/>
    <w:rsid w:val="00087C76"/>
    <w:rsid w:val="00087C7A"/>
    <w:rsid w:val="00090F00"/>
    <w:rsid w:val="00093403"/>
    <w:rsid w:val="000938F6"/>
    <w:rsid w:val="000A05FD"/>
    <w:rsid w:val="000A17AC"/>
    <w:rsid w:val="000A1ACD"/>
    <w:rsid w:val="000A3E25"/>
    <w:rsid w:val="000A5F88"/>
    <w:rsid w:val="000A71F3"/>
    <w:rsid w:val="000A7527"/>
    <w:rsid w:val="000B3230"/>
    <w:rsid w:val="000B32CE"/>
    <w:rsid w:val="000B657C"/>
    <w:rsid w:val="000B6C46"/>
    <w:rsid w:val="000B70EE"/>
    <w:rsid w:val="000C00BD"/>
    <w:rsid w:val="000C01FB"/>
    <w:rsid w:val="000C115A"/>
    <w:rsid w:val="000C13CE"/>
    <w:rsid w:val="000C5DFC"/>
    <w:rsid w:val="000C68A6"/>
    <w:rsid w:val="000D0E69"/>
    <w:rsid w:val="000D2790"/>
    <w:rsid w:val="000D5D47"/>
    <w:rsid w:val="000D6C90"/>
    <w:rsid w:val="000D75AB"/>
    <w:rsid w:val="000D7DDC"/>
    <w:rsid w:val="000E01ED"/>
    <w:rsid w:val="000E0BCE"/>
    <w:rsid w:val="000E0D60"/>
    <w:rsid w:val="000E21C2"/>
    <w:rsid w:val="000E417E"/>
    <w:rsid w:val="000E4777"/>
    <w:rsid w:val="000E480D"/>
    <w:rsid w:val="000E482E"/>
    <w:rsid w:val="000E667C"/>
    <w:rsid w:val="000E7D50"/>
    <w:rsid w:val="000E7ECB"/>
    <w:rsid w:val="000F0136"/>
    <w:rsid w:val="000F06C3"/>
    <w:rsid w:val="000F199E"/>
    <w:rsid w:val="000F2283"/>
    <w:rsid w:val="000F34C1"/>
    <w:rsid w:val="000F373B"/>
    <w:rsid w:val="000F7395"/>
    <w:rsid w:val="000F7440"/>
    <w:rsid w:val="000F79E2"/>
    <w:rsid w:val="00100589"/>
    <w:rsid w:val="00110FC7"/>
    <w:rsid w:val="001135D1"/>
    <w:rsid w:val="00113815"/>
    <w:rsid w:val="00113DBB"/>
    <w:rsid w:val="0011645E"/>
    <w:rsid w:val="00117267"/>
    <w:rsid w:val="00120C0F"/>
    <w:rsid w:val="00120E5B"/>
    <w:rsid w:val="00120F69"/>
    <w:rsid w:val="001227FC"/>
    <w:rsid w:val="00123961"/>
    <w:rsid w:val="00124537"/>
    <w:rsid w:val="00127CFD"/>
    <w:rsid w:val="00130074"/>
    <w:rsid w:val="00132412"/>
    <w:rsid w:val="0013452D"/>
    <w:rsid w:val="00134C8C"/>
    <w:rsid w:val="00136A73"/>
    <w:rsid w:val="00136C84"/>
    <w:rsid w:val="00137E01"/>
    <w:rsid w:val="00140930"/>
    <w:rsid w:val="00141A6C"/>
    <w:rsid w:val="00141C74"/>
    <w:rsid w:val="00142E51"/>
    <w:rsid w:val="0014366A"/>
    <w:rsid w:val="00143D1F"/>
    <w:rsid w:val="00143FEA"/>
    <w:rsid w:val="001440C2"/>
    <w:rsid w:val="00144F06"/>
    <w:rsid w:val="0014683C"/>
    <w:rsid w:val="00146B1B"/>
    <w:rsid w:val="00147087"/>
    <w:rsid w:val="00150354"/>
    <w:rsid w:val="00152223"/>
    <w:rsid w:val="00153002"/>
    <w:rsid w:val="00154531"/>
    <w:rsid w:val="00154704"/>
    <w:rsid w:val="00155692"/>
    <w:rsid w:val="00155F38"/>
    <w:rsid w:val="001560B7"/>
    <w:rsid w:val="00156445"/>
    <w:rsid w:val="00156F0C"/>
    <w:rsid w:val="0016016B"/>
    <w:rsid w:val="0016248F"/>
    <w:rsid w:val="00163F8E"/>
    <w:rsid w:val="001655E0"/>
    <w:rsid w:val="00166B41"/>
    <w:rsid w:val="00167D90"/>
    <w:rsid w:val="0017017C"/>
    <w:rsid w:val="0017053C"/>
    <w:rsid w:val="00172139"/>
    <w:rsid w:val="0017443E"/>
    <w:rsid w:val="00176F67"/>
    <w:rsid w:val="00180F32"/>
    <w:rsid w:val="00183A42"/>
    <w:rsid w:val="00184106"/>
    <w:rsid w:val="00186FCF"/>
    <w:rsid w:val="00187719"/>
    <w:rsid w:val="00190625"/>
    <w:rsid w:val="00195099"/>
    <w:rsid w:val="001956D4"/>
    <w:rsid w:val="001A0708"/>
    <w:rsid w:val="001A16D2"/>
    <w:rsid w:val="001A170B"/>
    <w:rsid w:val="001A17D4"/>
    <w:rsid w:val="001A2093"/>
    <w:rsid w:val="001A3050"/>
    <w:rsid w:val="001A39DC"/>
    <w:rsid w:val="001A4C2D"/>
    <w:rsid w:val="001A65B2"/>
    <w:rsid w:val="001A6A90"/>
    <w:rsid w:val="001A7CF4"/>
    <w:rsid w:val="001B0B4D"/>
    <w:rsid w:val="001B4DB4"/>
    <w:rsid w:val="001B63FD"/>
    <w:rsid w:val="001B7B29"/>
    <w:rsid w:val="001C0564"/>
    <w:rsid w:val="001C1ECC"/>
    <w:rsid w:val="001C26F4"/>
    <w:rsid w:val="001C2DED"/>
    <w:rsid w:val="001C4590"/>
    <w:rsid w:val="001C6117"/>
    <w:rsid w:val="001C72FC"/>
    <w:rsid w:val="001D1FCB"/>
    <w:rsid w:val="001D2998"/>
    <w:rsid w:val="001D3BEA"/>
    <w:rsid w:val="001D4769"/>
    <w:rsid w:val="001D4C12"/>
    <w:rsid w:val="001D7937"/>
    <w:rsid w:val="001E02A9"/>
    <w:rsid w:val="001E38BE"/>
    <w:rsid w:val="001E41D8"/>
    <w:rsid w:val="001E4A84"/>
    <w:rsid w:val="001E7A44"/>
    <w:rsid w:val="001E7F15"/>
    <w:rsid w:val="001F043D"/>
    <w:rsid w:val="001F2E6D"/>
    <w:rsid w:val="001F5ECD"/>
    <w:rsid w:val="001F62B9"/>
    <w:rsid w:val="0020088C"/>
    <w:rsid w:val="00200D54"/>
    <w:rsid w:val="002010CC"/>
    <w:rsid w:val="00203607"/>
    <w:rsid w:val="002101E2"/>
    <w:rsid w:val="00211214"/>
    <w:rsid w:val="002137E4"/>
    <w:rsid w:val="002151E8"/>
    <w:rsid w:val="00216F0E"/>
    <w:rsid w:val="002175FC"/>
    <w:rsid w:val="00220E08"/>
    <w:rsid w:val="00220EDE"/>
    <w:rsid w:val="00221194"/>
    <w:rsid w:val="0022592D"/>
    <w:rsid w:val="00225FA9"/>
    <w:rsid w:val="002314F3"/>
    <w:rsid w:val="00232661"/>
    <w:rsid w:val="00233761"/>
    <w:rsid w:val="0023376D"/>
    <w:rsid w:val="00233983"/>
    <w:rsid w:val="00234C3D"/>
    <w:rsid w:val="002355CA"/>
    <w:rsid w:val="002364F5"/>
    <w:rsid w:val="00240A96"/>
    <w:rsid w:val="00241C45"/>
    <w:rsid w:val="00242E11"/>
    <w:rsid w:val="00243304"/>
    <w:rsid w:val="00244237"/>
    <w:rsid w:val="0024531A"/>
    <w:rsid w:val="00246B26"/>
    <w:rsid w:val="00250CEE"/>
    <w:rsid w:val="00251328"/>
    <w:rsid w:val="0025289B"/>
    <w:rsid w:val="002557D9"/>
    <w:rsid w:val="00257537"/>
    <w:rsid w:val="0026672A"/>
    <w:rsid w:val="00266917"/>
    <w:rsid w:val="00266C5D"/>
    <w:rsid w:val="00267411"/>
    <w:rsid w:val="002679B1"/>
    <w:rsid w:val="0027099A"/>
    <w:rsid w:val="002717EA"/>
    <w:rsid w:val="00273D69"/>
    <w:rsid w:val="002740BD"/>
    <w:rsid w:val="002748D9"/>
    <w:rsid w:val="00275962"/>
    <w:rsid w:val="002769A2"/>
    <w:rsid w:val="002772EA"/>
    <w:rsid w:val="00280448"/>
    <w:rsid w:val="00281270"/>
    <w:rsid w:val="002823EB"/>
    <w:rsid w:val="00284147"/>
    <w:rsid w:val="00285CFD"/>
    <w:rsid w:val="00287F52"/>
    <w:rsid w:val="002913F5"/>
    <w:rsid w:val="002922FD"/>
    <w:rsid w:val="00294324"/>
    <w:rsid w:val="00294748"/>
    <w:rsid w:val="00295171"/>
    <w:rsid w:val="00297710"/>
    <w:rsid w:val="002A0A32"/>
    <w:rsid w:val="002A0BC0"/>
    <w:rsid w:val="002A1733"/>
    <w:rsid w:val="002A1B92"/>
    <w:rsid w:val="002A29A6"/>
    <w:rsid w:val="002A3804"/>
    <w:rsid w:val="002A3C6E"/>
    <w:rsid w:val="002A50EC"/>
    <w:rsid w:val="002A5BDC"/>
    <w:rsid w:val="002A614B"/>
    <w:rsid w:val="002B0032"/>
    <w:rsid w:val="002B2F73"/>
    <w:rsid w:val="002B4703"/>
    <w:rsid w:val="002B4B59"/>
    <w:rsid w:val="002B4D35"/>
    <w:rsid w:val="002B4FD4"/>
    <w:rsid w:val="002B72A9"/>
    <w:rsid w:val="002B79BF"/>
    <w:rsid w:val="002B7EBA"/>
    <w:rsid w:val="002C0B1C"/>
    <w:rsid w:val="002C163D"/>
    <w:rsid w:val="002C24B1"/>
    <w:rsid w:val="002D0ED3"/>
    <w:rsid w:val="002D2202"/>
    <w:rsid w:val="002D323A"/>
    <w:rsid w:val="002D3303"/>
    <w:rsid w:val="002D38AD"/>
    <w:rsid w:val="002D4B71"/>
    <w:rsid w:val="002D54A8"/>
    <w:rsid w:val="002D704C"/>
    <w:rsid w:val="002E0BDA"/>
    <w:rsid w:val="002E26E8"/>
    <w:rsid w:val="002E3A1F"/>
    <w:rsid w:val="002E63CF"/>
    <w:rsid w:val="002F1AF3"/>
    <w:rsid w:val="002F217E"/>
    <w:rsid w:val="002F4376"/>
    <w:rsid w:val="002F4736"/>
    <w:rsid w:val="002F4E9D"/>
    <w:rsid w:val="002F5F49"/>
    <w:rsid w:val="002F5F6F"/>
    <w:rsid w:val="002F6424"/>
    <w:rsid w:val="002F689F"/>
    <w:rsid w:val="00300739"/>
    <w:rsid w:val="00302080"/>
    <w:rsid w:val="003033A9"/>
    <w:rsid w:val="003051CC"/>
    <w:rsid w:val="00305ABC"/>
    <w:rsid w:val="00306206"/>
    <w:rsid w:val="00306D1E"/>
    <w:rsid w:val="00307ABF"/>
    <w:rsid w:val="00307FB6"/>
    <w:rsid w:val="003107C7"/>
    <w:rsid w:val="00310D61"/>
    <w:rsid w:val="003147A2"/>
    <w:rsid w:val="00317318"/>
    <w:rsid w:val="00317A52"/>
    <w:rsid w:val="00317DC7"/>
    <w:rsid w:val="00322888"/>
    <w:rsid w:val="003231E6"/>
    <w:rsid w:val="00324709"/>
    <w:rsid w:val="00327DF5"/>
    <w:rsid w:val="0033157A"/>
    <w:rsid w:val="00333B68"/>
    <w:rsid w:val="00334E5C"/>
    <w:rsid w:val="003424C4"/>
    <w:rsid w:val="003450B6"/>
    <w:rsid w:val="00345ECC"/>
    <w:rsid w:val="00346518"/>
    <w:rsid w:val="00346B6C"/>
    <w:rsid w:val="003479DF"/>
    <w:rsid w:val="00351C68"/>
    <w:rsid w:val="003529B3"/>
    <w:rsid w:val="003529FC"/>
    <w:rsid w:val="00354C48"/>
    <w:rsid w:val="00354CB3"/>
    <w:rsid w:val="00355BD6"/>
    <w:rsid w:val="00357BBD"/>
    <w:rsid w:val="00357DE6"/>
    <w:rsid w:val="003615B6"/>
    <w:rsid w:val="0036552A"/>
    <w:rsid w:val="00366000"/>
    <w:rsid w:val="00366B8C"/>
    <w:rsid w:val="00367641"/>
    <w:rsid w:val="00367699"/>
    <w:rsid w:val="00367997"/>
    <w:rsid w:val="0037114D"/>
    <w:rsid w:val="0037243F"/>
    <w:rsid w:val="00372495"/>
    <w:rsid w:val="00372681"/>
    <w:rsid w:val="00375F67"/>
    <w:rsid w:val="00376210"/>
    <w:rsid w:val="003816A1"/>
    <w:rsid w:val="003820CD"/>
    <w:rsid w:val="00383291"/>
    <w:rsid w:val="00386214"/>
    <w:rsid w:val="00386E57"/>
    <w:rsid w:val="003907E6"/>
    <w:rsid w:val="00390BE6"/>
    <w:rsid w:val="003916EB"/>
    <w:rsid w:val="003920AB"/>
    <w:rsid w:val="00392106"/>
    <w:rsid w:val="0039703B"/>
    <w:rsid w:val="003A0E08"/>
    <w:rsid w:val="003A263E"/>
    <w:rsid w:val="003A4103"/>
    <w:rsid w:val="003A58F8"/>
    <w:rsid w:val="003B253D"/>
    <w:rsid w:val="003B61C7"/>
    <w:rsid w:val="003C0526"/>
    <w:rsid w:val="003C139B"/>
    <w:rsid w:val="003C1AB6"/>
    <w:rsid w:val="003C4E74"/>
    <w:rsid w:val="003C4F60"/>
    <w:rsid w:val="003C5B80"/>
    <w:rsid w:val="003C5E20"/>
    <w:rsid w:val="003C7B0E"/>
    <w:rsid w:val="003D3543"/>
    <w:rsid w:val="003D4A59"/>
    <w:rsid w:val="003D50D1"/>
    <w:rsid w:val="003D5385"/>
    <w:rsid w:val="003D5BBC"/>
    <w:rsid w:val="003D6215"/>
    <w:rsid w:val="003D7EB9"/>
    <w:rsid w:val="003E32C5"/>
    <w:rsid w:val="003E36B9"/>
    <w:rsid w:val="003E4FC5"/>
    <w:rsid w:val="003F1837"/>
    <w:rsid w:val="003F26A2"/>
    <w:rsid w:val="003F6912"/>
    <w:rsid w:val="003F7761"/>
    <w:rsid w:val="004013A6"/>
    <w:rsid w:val="0040186C"/>
    <w:rsid w:val="0040260D"/>
    <w:rsid w:val="0040473A"/>
    <w:rsid w:val="00404D4A"/>
    <w:rsid w:val="00405CF0"/>
    <w:rsid w:val="00406D43"/>
    <w:rsid w:val="0041036D"/>
    <w:rsid w:val="00415F95"/>
    <w:rsid w:val="0041718F"/>
    <w:rsid w:val="00420771"/>
    <w:rsid w:val="00420B38"/>
    <w:rsid w:val="00420ECA"/>
    <w:rsid w:val="00422963"/>
    <w:rsid w:val="00425233"/>
    <w:rsid w:val="00426AB6"/>
    <w:rsid w:val="00426EFC"/>
    <w:rsid w:val="00427B2B"/>
    <w:rsid w:val="00427C23"/>
    <w:rsid w:val="00430567"/>
    <w:rsid w:val="00431412"/>
    <w:rsid w:val="00435751"/>
    <w:rsid w:val="00436470"/>
    <w:rsid w:val="004405CE"/>
    <w:rsid w:val="00440BC9"/>
    <w:rsid w:val="00441167"/>
    <w:rsid w:val="00441AD5"/>
    <w:rsid w:val="00442991"/>
    <w:rsid w:val="00444530"/>
    <w:rsid w:val="004453EC"/>
    <w:rsid w:val="0044685E"/>
    <w:rsid w:val="00446D3D"/>
    <w:rsid w:val="004476AE"/>
    <w:rsid w:val="00457341"/>
    <w:rsid w:val="004573C2"/>
    <w:rsid w:val="0046385F"/>
    <w:rsid w:val="0046629F"/>
    <w:rsid w:val="0046673F"/>
    <w:rsid w:val="004677B1"/>
    <w:rsid w:val="004709C4"/>
    <w:rsid w:val="004715A9"/>
    <w:rsid w:val="00471770"/>
    <w:rsid w:val="00472340"/>
    <w:rsid w:val="00474BB1"/>
    <w:rsid w:val="0047556C"/>
    <w:rsid w:val="004772A0"/>
    <w:rsid w:val="004779F6"/>
    <w:rsid w:val="00481040"/>
    <w:rsid w:val="0048244C"/>
    <w:rsid w:val="00482C17"/>
    <w:rsid w:val="00486046"/>
    <w:rsid w:val="00487474"/>
    <w:rsid w:val="00487F12"/>
    <w:rsid w:val="00490A8A"/>
    <w:rsid w:val="004912B1"/>
    <w:rsid w:val="004915D8"/>
    <w:rsid w:val="00493408"/>
    <w:rsid w:val="004954DC"/>
    <w:rsid w:val="00495E19"/>
    <w:rsid w:val="00496A34"/>
    <w:rsid w:val="00497A6D"/>
    <w:rsid w:val="004A0064"/>
    <w:rsid w:val="004A0DB1"/>
    <w:rsid w:val="004A384E"/>
    <w:rsid w:val="004B0B2E"/>
    <w:rsid w:val="004B2905"/>
    <w:rsid w:val="004B3387"/>
    <w:rsid w:val="004B6B4B"/>
    <w:rsid w:val="004B7FF9"/>
    <w:rsid w:val="004C0484"/>
    <w:rsid w:val="004C0532"/>
    <w:rsid w:val="004C0D32"/>
    <w:rsid w:val="004C2CAF"/>
    <w:rsid w:val="004C2E94"/>
    <w:rsid w:val="004C4768"/>
    <w:rsid w:val="004C4805"/>
    <w:rsid w:val="004C5B3E"/>
    <w:rsid w:val="004C5C6C"/>
    <w:rsid w:val="004C5CB3"/>
    <w:rsid w:val="004C6FED"/>
    <w:rsid w:val="004C7CC6"/>
    <w:rsid w:val="004D05CB"/>
    <w:rsid w:val="004D12E4"/>
    <w:rsid w:val="004D2FDB"/>
    <w:rsid w:val="004D4478"/>
    <w:rsid w:val="004D4BD9"/>
    <w:rsid w:val="004D590F"/>
    <w:rsid w:val="004D61C0"/>
    <w:rsid w:val="004D6823"/>
    <w:rsid w:val="004D6F41"/>
    <w:rsid w:val="004D7730"/>
    <w:rsid w:val="004E0F64"/>
    <w:rsid w:val="004E4B9A"/>
    <w:rsid w:val="004E6D4D"/>
    <w:rsid w:val="004F027F"/>
    <w:rsid w:val="004F07A4"/>
    <w:rsid w:val="004F22EC"/>
    <w:rsid w:val="00501801"/>
    <w:rsid w:val="00501BB7"/>
    <w:rsid w:val="00503A9B"/>
    <w:rsid w:val="005040AD"/>
    <w:rsid w:val="005040CE"/>
    <w:rsid w:val="005062BC"/>
    <w:rsid w:val="0050691B"/>
    <w:rsid w:val="005073FE"/>
    <w:rsid w:val="00511819"/>
    <w:rsid w:val="00511F79"/>
    <w:rsid w:val="00512D0F"/>
    <w:rsid w:val="00514EE2"/>
    <w:rsid w:val="00517507"/>
    <w:rsid w:val="00520CCF"/>
    <w:rsid w:val="00522F1D"/>
    <w:rsid w:val="005239A1"/>
    <w:rsid w:val="0052596B"/>
    <w:rsid w:val="0052680B"/>
    <w:rsid w:val="005300CB"/>
    <w:rsid w:val="00531597"/>
    <w:rsid w:val="00531CEC"/>
    <w:rsid w:val="0053281B"/>
    <w:rsid w:val="00532F76"/>
    <w:rsid w:val="00533173"/>
    <w:rsid w:val="005332D7"/>
    <w:rsid w:val="00534F0D"/>
    <w:rsid w:val="0053690E"/>
    <w:rsid w:val="00543637"/>
    <w:rsid w:val="00546B57"/>
    <w:rsid w:val="0054702F"/>
    <w:rsid w:val="00551353"/>
    <w:rsid w:val="0055175A"/>
    <w:rsid w:val="00554BF8"/>
    <w:rsid w:val="00555724"/>
    <w:rsid w:val="00555EED"/>
    <w:rsid w:val="00556248"/>
    <w:rsid w:val="00560764"/>
    <w:rsid w:val="00560CE0"/>
    <w:rsid w:val="00561CDC"/>
    <w:rsid w:val="0056262F"/>
    <w:rsid w:val="00562641"/>
    <w:rsid w:val="0056323C"/>
    <w:rsid w:val="005636DE"/>
    <w:rsid w:val="00564257"/>
    <w:rsid w:val="0056639A"/>
    <w:rsid w:val="00567591"/>
    <w:rsid w:val="00571C2A"/>
    <w:rsid w:val="00573292"/>
    <w:rsid w:val="00580634"/>
    <w:rsid w:val="00580CAC"/>
    <w:rsid w:val="00581321"/>
    <w:rsid w:val="00583F88"/>
    <w:rsid w:val="005849CF"/>
    <w:rsid w:val="00584CC5"/>
    <w:rsid w:val="0058509C"/>
    <w:rsid w:val="00586710"/>
    <w:rsid w:val="00587EB4"/>
    <w:rsid w:val="005917D3"/>
    <w:rsid w:val="0059211D"/>
    <w:rsid w:val="005928EE"/>
    <w:rsid w:val="00593967"/>
    <w:rsid w:val="00593EA4"/>
    <w:rsid w:val="005945B0"/>
    <w:rsid w:val="00595DE3"/>
    <w:rsid w:val="00596849"/>
    <w:rsid w:val="005969B7"/>
    <w:rsid w:val="00596C88"/>
    <w:rsid w:val="00596E11"/>
    <w:rsid w:val="0059760F"/>
    <w:rsid w:val="005A02A8"/>
    <w:rsid w:val="005A0C13"/>
    <w:rsid w:val="005A1194"/>
    <w:rsid w:val="005A2829"/>
    <w:rsid w:val="005A28E9"/>
    <w:rsid w:val="005A37A6"/>
    <w:rsid w:val="005A3AB2"/>
    <w:rsid w:val="005A3B10"/>
    <w:rsid w:val="005A41F5"/>
    <w:rsid w:val="005A50E5"/>
    <w:rsid w:val="005B489B"/>
    <w:rsid w:val="005B6E6A"/>
    <w:rsid w:val="005B7D19"/>
    <w:rsid w:val="005C0795"/>
    <w:rsid w:val="005C167C"/>
    <w:rsid w:val="005C2DC8"/>
    <w:rsid w:val="005C2E02"/>
    <w:rsid w:val="005C718E"/>
    <w:rsid w:val="005C7AE8"/>
    <w:rsid w:val="005D0AC0"/>
    <w:rsid w:val="005D146D"/>
    <w:rsid w:val="005D19A4"/>
    <w:rsid w:val="005D2F6A"/>
    <w:rsid w:val="005D4792"/>
    <w:rsid w:val="005D5DB5"/>
    <w:rsid w:val="005D716D"/>
    <w:rsid w:val="005E0449"/>
    <w:rsid w:val="005E1893"/>
    <w:rsid w:val="005E45A4"/>
    <w:rsid w:val="005E4AA2"/>
    <w:rsid w:val="005E6034"/>
    <w:rsid w:val="005E6038"/>
    <w:rsid w:val="005E696E"/>
    <w:rsid w:val="005F1687"/>
    <w:rsid w:val="005F24EB"/>
    <w:rsid w:val="005F4C8C"/>
    <w:rsid w:val="005F58D9"/>
    <w:rsid w:val="005F6566"/>
    <w:rsid w:val="005F71F6"/>
    <w:rsid w:val="006015FF"/>
    <w:rsid w:val="00603D50"/>
    <w:rsid w:val="006062B2"/>
    <w:rsid w:val="00606485"/>
    <w:rsid w:val="00607858"/>
    <w:rsid w:val="00607E60"/>
    <w:rsid w:val="00611D80"/>
    <w:rsid w:val="00612D85"/>
    <w:rsid w:val="00614797"/>
    <w:rsid w:val="00615582"/>
    <w:rsid w:val="00617DC1"/>
    <w:rsid w:val="00617F90"/>
    <w:rsid w:val="00622F8D"/>
    <w:rsid w:val="0062303C"/>
    <w:rsid w:val="00623664"/>
    <w:rsid w:val="006236A2"/>
    <w:rsid w:val="0062431F"/>
    <w:rsid w:val="006244BF"/>
    <w:rsid w:val="006260D1"/>
    <w:rsid w:val="006260F1"/>
    <w:rsid w:val="0062667C"/>
    <w:rsid w:val="00626B48"/>
    <w:rsid w:val="006334D9"/>
    <w:rsid w:val="0063518F"/>
    <w:rsid w:val="00635D3A"/>
    <w:rsid w:val="0063648B"/>
    <w:rsid w:val="00636840"/>
    <w:rsid w:val="00637AEE"/>
    <w:rsid w:val="00637F27"/>
    <w:rsid w:val="00640E42"/>
    <w:rsid w:val="006424B4"/>
    <w:rsid w:val="00642734"/>
    <w:rsid w:val="00643769"/>
    <w:rsid w:val="00645412"/>
    <w:rsid w:val="00647418"/>
    <w:rsid w:val="00647CE7"/>
    <w:rsid w:val="00652299"/>
    <w:rsid w:val="006555C9"/>
    <w:rsid w:val="00655E1C"/>
    <w:rsid w:val="00655F13"/>
    <w:rsid w:val="00657316"/>
    <w:rsid w:val="00661B6A"/>
    <w:rsid w:val="00663AAD"/>
    <w:rsid w:val="00663BA4"/>
    <w:rsid w:val="00664173"/>
    <w:rsid w:val="006652E8"/>
    <w:rsid w:val="00665E80"/>
    <w:rsid w:val="00670347"/>
    <w:rsid w:val="00670E3C"/>
    <w:rsid w:val="006734B9"/>
    <w:rsid w:val="006734F2"/>
    <w:rsid w:val="006743BD"/>
    <w:rsid w:val="00674EFE"/>
    <w:rsid w:val="00676FEF"/>
    <w:rsid w:val="00677F60"/>
    <w:rsid w:val="006800A2"/>
    <w:rsid w:val="0068059C"/>
    <w:rsid w:val="00683075"/>
    <w:rsid w:val="006848AD"/>
    <w:rsid w:val="00684FA8"/>
    <w:rsid w:val="006852A8"/>
    <w:rsid w:val="00686466"/>
    <w:rsid w:val="00686731"/>
    <w:rsid w:val="00686D53"/>
    <w:rsid w:val="00686FE0"/>
    <w:rsid w:val="0069107C"/>
    <w:rsid w:val="00691A46"/>
    <w:rsid w:val="00692846"/>
    <w:rsid w:val="00693D17"/>
    <w:rsid w:val="00694DC6"/>
    <w:rsid w:val="00695627"/>
    <w:rsid w:val="00695D5B"/>
    <w:rsid w:val="006975AA"/>
    <w:rsid w:val="006A01D1"/>
    <w:rsid w:val="006A153D"/>
    <w:rsid w:val="006A5BD4"/>
    <w:rsid w:val="006A7ACF"/>
    <w:rsid w:val="006B4B96"/>
    <w:rsid w:val="006B5FBB"/>
    <w:rsid w:val="006B65F5"/>
    <w:rsid w:val="006B74C2"/>
    <w:rsid w:val="006C183D"/>
    <w:rsid w:val="006C216C"/>
    <w:rsid w:val="006C22AB"/>
    <w:rsid w:val="006C25AA"/>
    <w:rsid w:val="006C4D25"/>
    <w:rsid w:val="006C5CD4"/>
    <w:rsid w:val="006D10F4"/>
    <w:rsid w:val="006D217B"/>
    <w:rsid w:val="006D277B"/>
    <w:rsid w:val="006D2D8E"/>
    <w:rsid w:val="006D4EB9"/>
    <w:rsid w:val="006D65D8"/>
    <w:rsid w:val="006E008B"/>
    <w:rsid w:val="006E048D"/>
    <w:rsid w:val="006E33B6"/>
    <w:rsid w:val="006E437F"/>
    <w:rsid w:val="006E498F"/>
    <w:rsid w:val="006E5D5C"/>
    <w:rsid w:val="006E6989"/>
    <w:rsid w:val="006E7902"/>
    <w:rsid w:val="006E7DA6"/>
    <w:rsid w:val="006F17F3"/>
    <w:rsid w:val="006F2A63"/>
    <w:rsid w:val="006F32D7"/>
    <w:rsid w:val="006F42F0"/>
    <w:rsid w:val="006F4686"/>
    <w:rsid w:val="006F4BB2"/>
    <w:rsid w:val="006F7977"/>
    <w:rsid w:val="006F7C71"/>
    <w:rsid w:val="007016AA"/>
    <w:rsid w:val="00702840"/>
    <w:rsid w:val="00703700"/>
    <w:rsid w:val="00706058"/>
    <w:rsid w:val="00711D9F"/>
    <w:rsid w:val="00714F59"/>
    <w:rsid w:val="007159C1"/>
    <w:rsid w:val="00715A6C"/>
    <w:rsid w:val="00716C25"/>
    <w:rsid w:val="00726B95"/>
    <w:rsid w:val="00730083"/>
    <w:rsid w:val="007316B7"/>
    <w:rsid w:val="00732376"/>
    <w:rsid w:val="007323C1"/>
    <w:rsid w:val="00732E32"/>
    <w:rsid w:val="00733FCB"/>
    <w:rsid w:val="007341FF"/>
    <w:rsid w:val="00737BFA"/>
    <w:rsid w:val="00737D87"/>
    <w:rsid w:val="0074341C"/>
    <w:rsid w:val="00743EF6"/>
    <w:rsid w:val="007456B3"/>
    <w:rsid w:val="00746667"/>
    <w:rsid w:val="00747232"/>
    <w:rsid w:val="007506B7"/>
    <w:rsid w:val="00751AC8"/>
    <w:rsid w:val="00751BD6"/>
    <w:rsid w:val="00752C54"/>
    <w:rsid w:val="00752CC2"/>
    <w:rsid w:val="00752E27"/>
    <w:rsid w:val="0075391A"/>
    <w:rsid w:val="007541F8"/>
    <w:rsid w:val="00754513"/>
    <w:rsid w:val="00756BBD"/>
    <w:rsid w:val="0076045C"/>
    <w:rsid w:val="00761084"/>
    <w:rsid w:val="00762E67"/>
    <w:rsid w:val="007637E6"/>
    <w:rsid w:val="00764138"/>
    <w:rsid w:val="00764E6C"/>
    <w:rsid w:val="00765D5B"/>
    <w:rsid w:val="0077224E"/>
    <w:rsid w:val="00772F4B"/>
    <w:rsid w:val="0077391F"/>
    <w:rsid w:val="007755E8"/>
    <w:rsid w:val="00775F86"/>
    <w:rsid w:val="00776D2D"/>
    <w:rsid w:val="00776E8A"/>
    <w:rsid w:val="00777101"/>
    <w:rsid w:val="00777E48"/>
    <w:rsid w:val="007806F6"/>
    <w:rsid w:val="007813CB"/>
    <w:rsid w:val="00785188"/>
    <w:rsid w:val="00786544"/>
    <w:rsid w:val="0078658E"/>
    <w:rsid w:val="007867AA"/>
    <w:rsid w:val="00786CE6"/>
    <w:rsid w:val="00787AF3"/>
    <w:rsid w:val="00791A9D"/>
    <w:rsid w:val="00796541"/>
    <w:rsid w:val="00797273"/>
    <w:rsid w:val="007A02C8"/>
    <w:rsid w:val="007A0BAB"/>
    <w:rsid w:val="007A0F60"/>
    <w:rsid w:val="007A1415"/>
    <w:rsid w:val="007A683A"/>
    <w:rsid w:val="007A70FC"/>
    <w:rsid w:val="007A7BC4"/>
    <w:rsid w:val="007B00B5"/>
    <w:rsid w:val="007B1E08"/>
    <w:rsid w:val="007B353C"/>
    <w:rsid w:val="007B55C0"/>
    <w:rsid w:val="007C161A"/>
    <w:rsid w:val="007C25A4"/>
    <w:rsid w:val="007C2E25"/>
    <w:rsid w:val="007C4347"/>
    <w:rsid w:val="007C481A"/>
    <w:rsid w:val="007C4F04"/>
    <w:rsid w:val="007C6175"/>
    <w:rsid w:val="007D0C02"/>
    <w:rsid w:val="007D2162"/>
    <w:rsid w:val="007D5627"/>
    <w:rsid w:val="007E468C"/>
    <w:rsid w:val="007E49BE"/>
    <w:rsid w:val="007F29D5"/>
    <w:rsid w:val="007F46EA"/>
    <w:rsid w:val="007F7313"/>
    <w:rsid w:val="007F738E"/>
    <w:rsid w:val="00802F1F"/>
    <w:rsid w:val="00803568"/>
    <w:rsid w:val="008052FF"/>
    <w:rsid w:val="008073D8"/>
    <w:rsid w:val="00810F94"/>
    <w:rsid w:val="0081109D"/>
    <w:rsid w:val="0081205C"/>
    <w:rsid w:val="00813924"/>
    <w:rsid w:val="008153CE"/>
    <w:rsid w:val="00815467"/>
    <w:rsid w:val="00815474"/>
    <w:rsid w:val="0081665D"/>
    <w:rsid w:val="0081675A"/>
    <w:rsid w:val="00816C3C"/>
    <w:rsid w:val="0081737B"/>
    <w:rsid w:val="0081792B"/>
    <w:rsid w:val="008217D1"/>
    <w:rsid w:val="008219C5"/>
    <w:rsid w:val="00823E38"/>
    <w:rsid w:val="0082500E"/>
    <w:rsid w:val="00825203"/>
    <w:rsid w:val="00827959"/>
    <w:rsid w:val="008314C5"/>
    <w:rsid w:val="008319DB"/>
    <w:rsid w:val="00833A32"/>
    <w:rsid w:val="0083697F"/>
    <w:rsid w:val="008373C1"/>
    <w:rsid w:val="00837538"/>
    <w:rsid w:val="00837607"/>
    <w:rsid w:val="0084138B"/>
    <w:rsid w:val="0084376D"/>
    <w:rsid w:val="008449F1"/>
    <w:rsid w:val="00845D55"/>
    <w:rsid w:val="00850510"/>
    <w:rsid w:val="00851735"/>
    <w:rsid w:val="008530C8"/>
    <w:rsid w:val="00853B4E"/>
    <w:rsid w:val="00853EAA"/>
    <w:rsid w:val="00854902"/>
    <w:rsid w:val="00855177"/>
    <w:rsid w:val="0085537B"/>
    <w:rsid w:val="00857FC6"/>
    <w:rsid w:val="00860A53"/>
    <w:rsid w:val="00861058"/>
    <w:rsid w:val="00861936"/>
    <w:rsid w:val="00865C69"/>
    <w:rsid w:val="00866760"/>
    <w:rsid w:val="0086699B"/>
    <w:rsid w:val="00866D37"/>
    <w:rsid w:val="008706B9"/>
    <w:rsid w:val="00871566"/>
    <w:rsid w:val="008717ED"/>
    <w:rsid w:val="00872511"/>
    <w:rsid w:val="00872AC5"/>
    <w:rsid w:val="00874344"/>
    <w:rsid w:val="008811D5"/>
    <w:rsid w:val="00881736"/>
    <w:rsid w:val="00884AE0"/>
    <w:rsid w:val="008859BC"/>
    <w:rsid w:val="00885BEF"/>
    <w:rsid w:val="0088666F"/>
    <w:rsid w:val="008873F8"/>
    <w:rsid w:val="00890EB7"/>
    <w:rsid w:val="00891365"/>
    <w:rsid w:val="008918B6"/>
    <w:rsid w:val="008929E3"/>
    <w:rsid w:val="00893229"/>
    <w:rsid w:val="00894C55"/>
    <w:rsid w:val="008A1824"/>
    <w:rsid w:val="008A3200"/>
    <w:rsid w:val="008A39F4"/>
    <w:rsid w:val="008A517D"/>
    <w:rsid w:val="008A596F"/>
    <w:rsid w:val="008A5FEF"/>
    <w:rsid w:val="008A65E6"/>
    <w:rsid w:val="008A6A17"/>
    <w:rsid w:val="008B1440"/>
    <w:rsid w:val="008B3776"/>
    <w:rsid w:val="008B4B1D"/>
    <w:rsid w:val="008B539E"/>
    <w:rsid w:val="008C2CE4"/>
    <w:rsid w:val="008C33C8"/>
    <w:rsid w:val="008C6109"/>
    <w:rsid w:val="008C6AE4"/>
    <w:rsid w:val="008C6FE7"/>
    <w:rsid w:val="008C709E"/>
    <w:rsid w:val="008C72BC"/>
    <w:rsid w:val="008D4866"/>
    <w:rsid w:val="008D6D05"/>
    <w:rsid w:val="008D7259"/>
    <w:rsid w:val="008E0968"/>
    <w:rsid w:val="008E128A"/>
    <w:rsid w:val="008E1972"/>
    <w:rsid w:val="008E49D7"/>
    <w:rsid w:val="008E4D90"/>
    <w:rsid w:val="008E72D3"/>
    <w:rsid w:val="008E7FE6"/>
    <w:rsid w:val="008F0521"/>
    <w:rsid w:val="008F2788"/>
    <w:rsid w:val="008F3589"/>
    <w:rsid w:val="008F36B6"/>
    <w:rsid w:val="008F3FF6"/>
    <w:rsid w:val="008F4FBE"/>
    <w:rsid w:val="008F525D"/>
    <w:rsid w:val="008F5869"/>
    <w:rsid w:val="008F7300"/>
    <w:rsid w:val="008F7AD5"/>
    <w:rsid w:val="00900325"/>
    <w:rsid w:val="00903769"/>
    <w:rsid w:val="00904757"/>
    <w:rsid w:val="0090499A"/>
    <w:rsid w:val="009113C6"/>
    <w:rsid w:val="00911859"/>
    <w:rsid w:val="00911C9C"/>
    <w:rsid w:val="0091345E"/>
    <w:rsid w:val="00913E87"/>
    <w:rsid w:val="00914B99"/>
    <w:rsid w:val="00915B8A"/>
    <w:rsid w:val="0091616C"/>
    <w:rsid w:val="0092141B"/>
    <w:rsid w:val="0092389A"/>
    <w:rsid w:val="00925042"/>
    <w:rsid w:val="00925F9A"/>
    <w:rsid w:val="00930E11"/>
    <w:rsid w:val="009323C2"/>
    <w:rsid w:val="009324D4"/>
    <w:rsid w:val="009372DE"/>
    <w:rsid w:val="00937F4B"/>
    <w:rsid w:val="009400A3"/>
    <w:rsid w:val="00943CBF"/>
    <w:rsid w:val="00945C09"/>
    <w:rsid w:val="009460A7"/>
    <w:rsid w:val="009509D1"/>
    <w:rsid w:val="00951CB7"/>
    <w:rsid w:val="00952888"/>
    <w:rsid w:val="0095392E"/>
    <w:rsid w:val="00955570"/>
    <w:rsid w:val="0095622D"/>
    <w:rsid w:val="009566EE"/>
    <w:rsid w:val="00960D43"/>
    <w:rsid w:val="00967E91"/>
    <w:rsid w:val="009702A5"/>
    <w:rsid w:val="0097219E"/>
    <w:rsid w:val="00976BD2"/>
    <w:rsid w:val="00976D1F"/>
    <w:rsid w:val="00977E81"/>
    <w:rsid w:val="00980B07"/>
    <w:rsid w:val="00980F78"/>
    <w:rsid w:val="00982AF0"/>
    <w:rsid w:val="00983EFC"/>
    <w:rsid w:val="00984D28"/>
    <w:rsid w:val="00986606"/>
    <w:rsid w:val="009925C6"/>
    <w:rsid w:val="009946D3"/>
    <w:rsid w:val="00995747"/>
    <w:rsid w:val="00996D44"/>
    <w:rsid w:val="00996DEA"/>
    <w:rsid w:val="009A0E9D"/>
    <w:rsid w:val="009A128D"/>
    <w:rsid w:val="009A2061"/>
    <w:rsid w:val="009A3C9C"/>
    <w:rsid w:val="009A4861"/>
    <w:rsid w:val="009A50C3"/>
    <w:rsid w:val="009A63B9"/>
    <w:rsid w:val="009A725A"/>
    <w:rsid w:val="009A78D6"/>
    <w:rsid w:val="009B3AEC"/>
    <w:rsid w:val="009B66FF"/>
    <w:rsid w:val="009C0198"/>
    <w:rsid w:val="009C0A66"/>
    <w:rsid w:val="009C0D7B"/>
    <w:rsid w:val="009C1980"/>
    <w:rsid w:val="009C3D7C"/>
    <w:rsid w:val="009C54D6"/>
    <w:rsid w:val="009C5552"/>
    <w:rsid w:val="009C6778"/>
    <w:rsid w:val="009C6988"/>
    <w:rsid w:val="009C704C"/>
    <w:rsid w:val="009C719A"/>
    <w:rsid w:val="009D0599"/>
    <w:rsid w:val="009D13B6"/>
    <w:rsid w:val="009D13B8"/>
    <w:rsid w:val="009D1B1F"/>
    <w:rsid w:val="009D5FCF"/>
    <w:rsid w:val="009E244E"/>
    <w:rsid w:val="009E2C82"/>
    <w:rsid w:val="009E39FF"/>
    <w:rsid w:val="009E40A0"/>
    <w:rsid w:val="009E41FA"/>
    <w:rsid w:val="009E7667"/>
    <w:rsid w:val="009F3216"/>
    <w:rsid w:val="009F5BF9"/>
    <w:rsid w:val="009F74C8"/>
    <w:rsid w:val="00A01401"/>
    <w:rsid w:val="00A020D1"/>
    <w:rsid w:val="00A02570"/>
    <w:rsid w:val="00A04591"/>
    <w:rsid w:val="00A0619B"/>
    <w:rsid w:val="00A06798"/>
    <w:rsid w:val="00A06A08"/>
    <w:rsid w:val="00A11E6B"/>
    <w:rsid w:val="00A11E9D"/>
    <w:rsid w:val="00A11F42"/>
    <w:rsid w:val="00A14288"/>
    <w:rsid w:val="00A16531"/>
    <w:rsid w:val="00A20793"/>
    <w:rsid w:val="00A20AAC"/>
    <w:rsid w:val="00A21F26"/>
    <w:rsid w:val="00A21F81"/>
    <w:rsid w:val="00A2325D"/>
    <w:rsid w:val="00A23CE5"/>
    <w:rsid w:val="00A248AC"/>
    <w:rsid w:val="00A26C86"/>
    <w:rsid w:val="00A2795D"/>
    <w:rsid w:val="00A27DB5"/>
    <w:rsid w:val="00A315BB"/>
    <w:rsid w:val="00A3195E"/>
    <w:rsid w:val="00A3270F"/>
    <w:rsid w:val="00A32F55"/>
    <w:rsid w:val="00A330D1"/>
    <w:rsid w:val="00A33441"/>
    <w:rsid w:val="00A34601"/>
    <w:rsid w:val="00A35567"/>
    <w:rsid w:val="00A35F86"/>
    <w:rsid w:val="00A36364"/>
    <w:rsid w:val="00A364D2"/>
    <w:rsid w:val="00A36775"/>
    <w:rsid w:val="00A37754"/>
    <w:rsid w:val="00A42655"/>
    <w:rsid w:val="00A428C9"/>
    <w:rsid w:val="00A44EA1"/>
    <w:rsid w:val="00A507F3"/>
    <w:rsid w:val="00A525D0"/>
    <w:rsid w:val="00A52AE3"/>
    <w:rsid w:val="00A543E0"/>
    <w:rsid w:val="00A55096"/>
    <w:rsid w:val="00A55F7E"/>
    <w:rsid w:val="00A57250"/>
    <w:rsid w:val="00A62ABA"/>
    <w:rsid w:val="00A64B42"/>
    <w:rsid w:val="00A64D53"/>
    <w:rsid w:val="00A6595B"/>
    <w:rsid w:val="00A65EBB"/>
    <w:rsid w:val="00A70A9D"/>
    <w:rsid w:val="00A7229E"/>
    <w:rsid w:val="00A734F2"/>
    <w:rsid w:val="00A7522E"/>
    <w:rsid w:val="00A7596E"/>
    <w:rsid w:val="00A7604B"/>
    <w:rsid w:val="00A77E41"/>
    <w:rsid w:val="00A80CCF"/>
    <w:rsid w:val="00A80CD4"/>
    <w:rsid w:val="00A82E74"/>
    <w:rsid w:val="00A837F9"/>
    <w:rsid w:val="00A9209F"/>
    <w:rsid w:val="00A92668"/>
    <w:rsid w:val="00A927FF"/>
    <w:rsid w:val="00A931DF"/>
    <w:rsid w:val="00A9439C"/>
    <w:rsid w:val="00A97676"/>
    <w:rsid w:val="00AA0173"/>
    <w:rsid w:val="00AA2C2D"/>
    <w:rsid w:val="00AA3841"/>
    <w:rsid w:val="00AA60E6"/>
    <w:rsid w:val="00AB13E1"/>
    <w:rsid w:val="00AB166E"/>
    <w:rsid w:val="00AB18D1"/>
    <w:rsid w:val="00AB1BFB"/>
    <w:rsid w:val="00AB5088"/>
    <w:rsid w:val="00AB5385"/>
    <w:rsid w:val="00AB649A"/>
    <w:rsid w:val="00AB78E3"/>
    <w:rsid w:val="00AC215B"/>
    <w:rsid w:val="00AC25BF"/>
    <w:rsid w:val="00AC38B1"/>
    <w:rsid w:val="00AC540D"/>
    <w:rsid w:val="00AC5458"/>
    <w:rsid w:val="00AC7465"/>
    <w:rsid w:val="00AD2F4A"/>
    <w:rsid w:val="00AD4079"/>
    <w:rsid w:val="00AD4C0C"/>
    <w:rsid w:val="00AD7394"/>
    <w:rsid w:val="00AD749F"/>
    <w:rsid w:val="00AE16DB"/>
    <w:rsid w:val="00AE187A"/>
    <w:rsid w:val="00AE252C"/>
    <w:rsid w:val="00AE2805"/>
    <w:rsid w:val="00AE294D"/>
    <w:rsid w:val="00AE2A3E"/>
    <w:rsid w:val="00AE4220"/>
    <w:rsid w:val="00AE4736"/>
    <w:rsid w:val="00AE7046"/>
    <w:rsid w:val="00AE77EC"/>
    <w:rsid w:val="00AF22EC"/>
    <w:rsid w:val="00AF3EC6"/>
    <w:rsid w:val="00AF4146"/>
    <w:rsid w:val="00AF550C"/>
    <w:rsid w:val="00AF58E8"/>
    <w:rsid w:val="00AF6063"/>
    <w:rsid w:val="00AF7A81"/>
    <w:rsid w:val="00B00B6B"/>
    <w:rsid w:val="00B01115"/>
    <w:rsid w:val="00B03499"/>
    <w:rsid w:val="00B041F7"/>
    <w:rsid w:val="00B04549"/>
    <w:rsid w:val="00B07F67"/>
    <w:rsid w:val="00B07FEE"/>
    <w:rsid w:val="00B1540D"/>
    <w:rsid w:val="00B15B41"/>
    <w:rsid w:val="00B16A5F"/>
    <w:rsid w:val="00B2013B"/>
    <w:rsid w:val="00B205D0"/>
    <w:rsid w:val="00B209DA"/>
    <w:rsid w:val="00B23D6B"/>
    <w:rsid w:val="00B23DBF"/>
    <w:rsid w:val="00B24C0E"/>
    <w:rsid w:val="00B24CD0"/>
    <w:rsid w:val="00B26313"/>
    <w:rsid w:val="00B2683A"/>
    <w:rsid w:val="00B26D20"/>
    <w:rsid w:val="00B31581"/>
    <w:rsid w:val="00B32DD4"/>
    <w:rsid w:val="00B34AE7"/>
    <w:rsid w:val="00B427C1"/>
    <w:rsid w:val="00B43360"/>
    <w:rsid w:val="00B43B21"/>
    <w:rsid w:val="00B44104"/>
    <w:rsid w:val="00B44DA9"/>
    <w:rsid w:val="00B4550D"/>
    <w:rsid w:val="00B45897"/>
    <w:rsid w:val="00B50E0C"/>
    <w:rsid w:val="00B5553D"/>
    <w:rsid w:val="00B55EE0"/>
    <w:rsid w:val="00B601BE"/>
    <w:rsid w:val="00B61280"/>
    <w:rsid w:val="00B628A0"/>
    <w:rsid w:val="00B62A20"/>
    <w:rsid w:val="00B645F6"/>
    <w:rsid w:val="00B66B8A"/>
    <w:rsid w:val="00B70ACC"/>
    <w:rsid w:val="00B71EC1"/>
    <w:rsid w:val="00B72738"/>
    <w:rsid w:val="00B7299D"/>
    <w:rsid w:val="00B74014"/>
    <w:rsid w:val="00B76F00"/>
    <w:rsid w:val="00B81BCD"/>
    <w:rsid w:val="00B82641"/>
    <w:rsid w:val="00B82BA3"/>
    <w:rsid w:val="00B84283"/>
    <w:rsid w:val="00B857CB"/>
    <w:rsid w:val="00B8648F"/>
    <w:rsid w:val="00B87163"/>
    <w:rsid w:val="00B873B0"/>
    <w:rsid w:val="00B953FF"/>
    <w:rsid w:val="00B95963"/>
    <w:rsid w:val="00B960F8"/>
    <w:rsid w:val="00BA18EA"/>
    <w:rsid w:val="00BA1A52"/>
    <w:rsid w:val="00BA2310"/>
    <w:rsid w:val="00BA2465"/>
    <w:rsid w:val="00BA2E98"/>
    <w:rsid w:val="00BA36A6"/>
    <w:rsid w:val="00BA37A3"/>
    <w:rsid w:val="00BA3F62"/>
    <w:rsid w:val="00BA6A97"/>
    <w:rsid w:val="00BA6B60"/>
    <w:rsid w:val="00BB0743"/>
    <w:rsid w:val="00BB22C1"/>
    <w:rsid w:val="00BB3CF7"/>
    <w:rsid w:val="00BB4047"/>
    <w:rsid w:val="00BB479E"/>
    <w:rsid w:val="00BB5559"/>
    <w:rsid w:val="00BB6E42"/>
    <w:rsid w:val="00BB7259"/>
    <w:rsid w:val="00BB7896"/>
    <w:rsid w:val="00BC098E"/>
    <w:rsid w:val="00BC5F0F"/>
    <w:rsid w:val="00BD0106"/>
    <w:rsid w:val="00BD0D15"/>
    <w:rsid w:val="00BD1106"/>
    <w:rsid w:val="00BD20E0"/>
    <w:rsid w:val="00BD361F"/>
    <w:rsid w:val="00BD4B4F"/>
    <w:rsid w:val="00BD666D"/>
    <w:rsid w:val="00BD7B48"/>
    <w:rsid w:val="00BE0D49"/>
    <w:rsid w:val="00BE3218"/>
    <w:rsid w:val="00BE383B"/>
    <w:rsid w:val="00BE7238"/>
    <w:rsid w:val="00BE739B"/>
    <w:rsid w:val="00BF01ED"/>
    <w:rsid w:val="00BF0F02"/>
    <w:rsid w:val="00BF3F48"/>
    <w:rsid w:val="00BF4357"/>
    <w:rsid w:val="00C024E3"/>
    <w:rsid w:val="00C042F0"/>
    <w:rsid w:val="00C04AC2"/>
    <w:rsid w:val="00C057A0"/>
    <w:rsid w:val="00C06474"/>
    <w:rsid w:val="00C071C1"/>
    <w:rsid w:val="00C112AF"/>
    <w:rsid w:val="00C119E1"/>
    <w:rsid w:val="00C11EDB"/>
    <w:rsid w:val="00C11EE6"/>
    <w:rsid w:val="00C13E9D"/>
    <w:rsid w:val="00C1442D"/>
    <w:rsid w:val="00C14ECD"/>
    <w:rsid w:val="00C16145"/>
    <w:rsid w:val="00C16FED"/>
    <w:rsid w:val="00C21779"/>
    <w:rsid w:val="00C23C8E"/>
    <w:rsid w:val="00C241D3"/>
    <w:rsid w:val="00C30313"/>
    <w:rsid w:val="00C30AAB"/>
    <w:rsid w:val="00C31519"/>
    <w:rsid w:val="00C32D96"/>
    <w:rsid w:val="00C33F49"/>
    <w:rsid w:val="00C350C4"/>
    <w:rsid w:val="00C35B35"/>
    <w:rsid w:val="00C3721E"/>
    <w:rsid w:val="00C401B3"/>
    <w:rsid w:val="00C42ED2"/>
    <w:rsid w:val="00C47EB2"/>
    <w:rsid w:val="00C510CF"/>
    <w:rsid w:val="00C54971"/>
    <w:rsid w:val="00C54A13"/>
    <w:rsid w:val="00C55735"/>
    <w:rsid w:val="00C56613"/>
    <w:rsid w:val="00C57678"/>
    <w:rsid w:val="00C57EC9"/>
    <w:rsid w:val="00C607FD"/>
    <w:rsid w:val="00C62077"/>
    <w:rsid w:val="00C641D1"/>
    <w:rsid w:val="00C645FE"/>
    <w:rsid w:val="00C65DEA"/>
    <w:rsid w:val="00C67E44"/>
    <w:rsid w:val="00C703E3"/>
    <w:rsid w:val="00C7342B"/>
    <w:rsid w:val="00C73845"/>
    <w:rsid w:val="00C74961"/>
    <w:rsid w:val="00C7569D"/>
    <w:rsid w:val="00C75BAD"/>
    <w:rsid w:val="00C775B8"/>
    <w:rsid w:val="00C77EA7"/>
    <w:rsid w:val="00C80279"/>
    <w:rsid w:val="00C8057A"/>
    <w:rsid w:val="00C815E6"/>
    <w:rsid w:val="00C842C5"/>
    <w:rsid w:val="00C90579"/>
    <w:rsid w:val="00C91F1A"/>
    <w:rsid w:val="00C92726"/>
    <w:rsid w:val="00C941CA"/>
    <w:rsid w:val="00C974BF"/>
    <w:rsid w:val="00C97572"/>
    <w:rsid w:val="00CA10A5"/>
    <w:rsid w:val="00CA1B57"/>
    <w:rsid w:val="00CA5614"/>
    <w:rsid w:val="00CA5901"/>
    <w:rsid w:val="00CA6E0A"/>
    <w:rsid w:val="00CA7E89"/>
    <w:rsid w:val="00CB0A55"/>
    <w:rsid w:val="00CB20E8"/>
    <w:rsid w:val="00CB2592"/>
    <w:rsid w:val="00CB306E"/>
    <w:rsid w:val="00CB34F3"/>
    <w:rsid w:val="00CB3DEE"/>
    <w:rsid w:val="00CB7F44"/>
    <w:rsid w:val="00CC0336"/>
    <w:rsid w:val="00CC05F7"/>
    <w:rsid w:val="00CC0C5A"/>
    <w:rsid w:val="00CC37D7"/>
    <w:rsid w:val="00CC4174"/>
    <w:rsid w:val="00CC4652"/>
    <w:rsid w:val="00CC5F3B"/>
    <w:rsid w:val="00CC6BF6"/>
    <w:rsid w:val="00CC76F8"/>
    <w:rsid w:val="00CC7BD8"/>
    <w:rsid w:val="00CD1902"/>
    <w:rsid w:val="00CD508F"/>
    <w:rsid w:val="00CD588D"/>
    <w:rsid w:val="00CD6A13"/>
    <w:rsid w:val="00CD6A3D"/>
    <w:rsid w:val="00CD6BB1"/>
    <w:rsid w:val="00CE0080"/>
    <w:rsid w:val="00CE0D20"/>
    <w:rsid w:val="00CE17E9"/>
    <w:rsid w:val="00CE1DDD"/>
    <w:rsid w:val="00CE1F83"/>
    <w:rsid w:val="00CE29BE"/>
    <w:rsid w:val="00CE4255"/>
    <w:rsid w:val="00CF0314"/>
    <w:rsid w:val="00CF05D9"/>
    <w:rsid w:val="00CF175E"/>
    <w:rsid w:val="00CF1D53"/>
    <w:rsid w:val="00CF1EDA"/>
    <w:rsid w:val="00CF1F7D"/>
    <w:rsid w:val="00CF31CE"/>
    <w:rsid w:val="00CF4421"/>
    <w:rsid w:val="00CF462E"/>
    <w:rsid w:val="00CF5408"/>
    <w:rsid w:val="00CF5A57"/>
    <w:rsid w:val="00CF6CE6"/>
    <w:rsid w:val="00CF736E"/>
    <w:rsid w:val="00CF7DBC"/>
    <w:rsid w:val="00D0165B"/>
    <w:rsid w:val="00D025E6"/>
    <w:rsid w:val="00D053FA"/>
    <w:rsid w:val="00D0693C"/>
    <w:rsid w:val="00D07BEC"/>
    <w:rsid w:val="00D07D85"/>
    <w:rsid w:val="00D116C1"/>
    <w:rsid w:val="00D11855"/>
    <w:rsid w:val="00D12C2C"/>
    <w:rsid w:val="00D13160"/>
    <w:rsid w:val="00D1379E"/>
    <w:rsid w:val="00D15C15"/>
    <w:rsid w:val="00D15E01"/>
    <w:rsid w:val="00D15F5F"/>
    <w:rsid w:val="00D17B29"/>
    <w:rsid w:val="00D20A11"/>
    <w:rsid w:val="00D21335"/>
    <w:rsid w:val="00D2289B"/>
    <w:rsid w:val="00D2680A"/>
    <w:rsid w:val="00D2753C"/>
    <w:rsid w:val="00D27920"/>
    <w:rsid w:val="00D318CD"/>
    <w:rsid w:val="00D31A20"/>
    <w:rsid w:val="00D343AF"/>
    <w:rsid w:val="00D35810"/>
    <w:rsid w:val="00D35B2F"/>
    <w:rsid w:val="00D36240"/>
    <w:rsid w:val="00D400CB"/>
    <w:rsid w:val="00D40418"/>
    <w:rsid w:val="00D40FF6"/>
    <w:rsid w:val="00D4267A"/>
    <w:rsid w:val="00D4526F"/>
    <w:rsid w:val="00D466A5"/>
    <w:rsid w:val="00D46FCD"/>
    <w:rsid w:val="00D4776D"/>
    <w:rsid w:val="00D502CB"/>
    <w:rsid w:val="00D50F14"/>
    <w:rsid w:val="00D52189"/>
    <w:rsid w:val="00D52E95"/>
    <w:rsid w:val="00D52F99"/>
    <w:rsid w:val="00D5454F"/>
    <w:rsid w:val="00D56023"/>
    <w:rsid w:val="00D57539"/>
    <w:rsid w:val="00D578C7"/>
    <w:rsid w:val="00D60DC7"/>
    <w:rsid w:val="00D62640"/>
    <w:rsid w:val="00D626B4"/>
    <w:rsid w:val="00D646E9"/>
    <w:rsid w:val="00D64D9E"/>
    <w:rsid w:val="00D678E2"/>
    <w:rsid w:val="00D71291"/>
    <w:rsid w:val="00D7145C"/>
    <w:rsid w:val="00D73732"/>
    <w:rsid w:val="00D75B58"/>
    <w:rsid w:val="00D76D92"/>
    <w:rsid w:val="00D771FC"/>
    <w:rsid w:val="00D77FE5"/>
    <w:rsid w:val="00D80E5E"/>
    <w:rsid w:val="00D811B4"/>
    <w:rsid w:val="00D81959"/>
    <w:rsid w:val="00D83B7D"/>
    <w:rsid w:val="00D85BB3"/>
    <w:rsid w:val="00D86428"/>
    <w:rsid w:val="00D901C3"/>
    <w:rsid w:val="00D94A19"/>
    <w:rsid w:val="00D9566B"/>
    <w:rsid w:val="00DA1975"/>
    <w:rsid w:val="00DA1E72"/>
    <w:rsid w:val="00DA2C00"/>
    <w:rsid w:val="00DA358E"/>
    <w:rsid w:val="00DA494C"/>
    <w:rsid w:val="00DA57E4"/>
    <w:rsid w:val="00DA5C1E"/>
    <w:rsid w:val="00DA6986"/>
    <w:rsid w:val="00DB0199"/>
    <w:rsid w:val="00DB11C2"/>
    <w:rsid w:val="00DB4013"/>
    <w:rsid w:val="00DB664A"/>
    <w:rsid w:val="00DC19C8"/>
    <w:rsid w:val="00DC3769"/>
    <w:rsid w:val="00DC4DB0"/>
    <w:rsid w:val="00DD410B"/>
    <w:rsid w:val="00DD54D0"/>
    <w:rsid w:val="00DD6960"/>
    <w:rsid w:val="00DD72F1"/>
    <w:rsid w:val="00DD749A"/>
    <w:rsid w:val="00DE2F3B"/>
    <w:rsid w:val="00DE3250"/>
    <w:rsid w:val="00DE5650"/>
    <w:rsid w:val="00DE6B2A"/>
    <w:rsid w:val="00DE7EC6"/>
    <w:rsid w:val="00DF1028"/>
    <w:rsid w:val="00DF1F29"/>
    <w:rsid w:val="00DF230C"/>
    <w:rsid w:val="00DF3017"/>
    <w:rsid w:val="00DF37F1"/>
    <w:rsid w:val="00DF5409"/>
    <w:rsid w:val="00DF6265"/>
    <w:rsid w:val="00E01E0C"/>
    <w:rsid w:val="00E03883"/>
    <w:rsid w:val="00E05F99"/>
    <w:rsid w:val="00E101D7"/>
    <w:rsid w:val="00E1055A"/>
    <w:rsid w:val="00E11817"/>
    <w:rsid w:val="00E129E5"/>
    <w:rsid w:val="00E13701"/>
    <w:rsid w:val="00E15D2E"/>
    <w:rsid w:val="00E17CBB"/>
    <w:rsid w:val="00E203D7"/>
    <w:rsid w:val="00E228AD"/>
    <w:rsid w:val="00E26341"/>
    <w:rsid w:val="00E316AC"/>
    <w:rsid w:val="00E35962"/>
    <w:rsid w:val="00E40132"/>
    <w:rsid w:val="00E40765"/>
    <w:rsid w:val="00E41C72"/>
    <w:rsid w:val="00E42758"/>
    <w:rsid w:val="00E43ACB"/>
    <w:rsid w:val="00E43FF8"/>
    <w:rsid w:val="00E46411"/>
    <w:rsid w:val="00E46AE9"/>
    <w:rsid w:val="00E4707F"/>
    <w:rsid w:val="00E50A0A"/>
    <w:rsid w:val="00E51439"/>
    <w:rsid w:val="00E55770"/>
    <w:rsid w:val="00E56140"/>
    <w:rsid w:val="00E56FE1"/>
    <w:rsid w:val="00E57095"/>
    <w:rsid w:val="00E606E5"/>
    <w:rsid w:val="00E624BF"/>
    <w:rsid w:val="00E635C9"/>
    <w:rsid w:val="00E64A8C"/>
    <w:rsid w:val="00E663D0"/>
    <w:rsid w:val="00E671F9"/>
    <w:rsid w:val="00E704D7"/>
    <w:rsid w:val="00E709E0"/>
    <w:rsid w:val="00E73662"/>
    <w:rsid w:val="00E73685"/>
    <w:rsid w:val="00E75CA8"/>
    <w:rsid w:val="00E77297"/>
    <w:rsid w:val="00E77A2D"/>
    <w:rsid w:val="00E819C5"/>
    <w:rsid w:val="00E82578"/>
    <w:rsid w:val="00E82638"/>
    <w:rsid w:val="00E83145"/>
    <w:rsid w:val="00E833B6"/>
    <w:rsid w:val="00E83795"/>
    <w:rsid w:val="00E853BF"/>
    <w:rsid w:val="00E85728"/>
    <w:rsid w:val="00E86765"/>
    <w:rsid w:val="00E867CC"/>
    <w:rsid w:val="00E87160"/>
    <w:rsid w:val="00E87D19"/>
    <w:rsid w:val="00E90ED2"/>
    <w:rsid w:val="00E91CB6"/>
    <w:rsid w:val="00E92471"/>
    <w:rsid w:val="00E92AF6"/>
    <w:rsid w:val="00E95585"/>
    <w:rsid w:val="00E957F9"/>
    <w:rsid w:val="00E964BB"/>
    <w:rsid w:val="00E96F33"/>
    <w:rsid w:val="00EA21E8"/>
    <w:rsid w:val="00EA4DCB"/>
    <w:rsid w:val="00EA5252"/>
    <w:rsid w:val="00EA54BB"/>
    <w:rsid w:val="00EB326A"/>
    <w:rsid w:val="00EB351F"/>
    <w:rsid w:val="00EB6BF9"/>
    <w:rsid w:val="00EB6F53"/>
    <w:rsid w:val="00EB735D"/>
    <w:rsid w:val="00EC0860"/>
    <w:rsid w:val="00EC1B8F"/>
    <w:rsid w:val="00EC2F02"/>
    <w:rsid w:val="00EC6560"/>
    <w:rsid w:val="00EC75DC"/>
    <w:rsid w:val="00EC7B5E"/>
    <w:rsid w:val="00ED0330"/>
    <w:rsid w:val="00ED0356"/>
    <w:rsid w:val="00ED2367"/>
    <w:rsid w:val="00ED3785"/>
    <w:rsid w:val="00ED37C8"/>
    <w:rsid w:val="00ED3B67"/>
    <w:rsid w:val="00ED480E"/>
    <w:rsid w:val="00ED5B9F"/>
    <w:rsid w:val="00EE0362"/>
    <w:rsid w:val="00EE0F53"/>
    <w:rsid w:val="00EE12DB"/>
    <w:rsid w:val="00EE1CF2"/>
    <w:rsid w:val="00EE2831"/>
    <w:rsid w:val="00EE3F2E"/>
    <w:rsid w:val="00EE594D"/>
    <w:rsid w:val="00EF0E09"/>
    <w:rsid w:val="00EF227A"/>
    <w:rsid w:val="00EF45A0"/>
    <w:rsid w:val="00EF67E2"/>
    <w:rsid w:val="00F02FA1"/>
    <w:rsid w:val="00F034D4"/>
    <w:rsid w:val="00F04F8C"/>
    <w:rsid w:val="00F05E7E"/>
    <w:rsid w:val="00F07760"/>
    <w:rsid w:val="00F10664"/>
    <w:rsid w:val="00F10BD5"/>
    <w:rsid w:val="00F11E18"/>
    <w:rsid w:val="00F12844"/>
    <w:rsid w:val="00F15CA9"/>
    <w:rsid w:val="00F178F5"/>
    <w:rsid w:val="00F2046C"/>
    <w:rsid w:val="00F228CB"/>
    <w:rsid w:val="00F23CEA"/>
    <w:rsid w:val="00F250FA"/>
    <w:rsid w:val="00F25905"/>
    <w:rsid w:val="00F2654A"/>
    <w:rsid w:val="00F2681B"/>
    <w:rsid w:val="00F26F8D"/>
    <w:rsid w:val="00F27527"/>
    <w:rsid w:val="00F27886"/>
    <w:rsid w:val="00F27994"/>
    <w:rsid w:val="00F27AE9"/>
    <w:rsid w:val="00F33A78"/>
    <w:rsid w:val="00F36225"/>
    <w:rsid w:val="00F36DA0"/>
    <w:rsid w:val="00F36F8A"/>
    <w:rsid w:val="00F419D8"/>
    <w:rsid w:val="00F41DCD"/>
    <w:rsid w:val="00F42482"/>
    <w:rsid w:val="00F4267C"/>
    <w:rsid w:val="00F42A99"/>
    <w:rsid w:val="00F432DB"/>
    <w:rsid w:val="00F442D8"/>
    <w:rsid w:val="00F44A3E"/>
    <w:rsid w:val="00F451F8"/>
    <w:rsid w:val="00F45CB1"/>
    <w:rsid w:val="00F473D6"/>
    <w:rsid w:val="00F479BA"/>
    <w:rsid w:val="00F50592"/>
    <w:rsid w:val="00F513C7"/>
    <w:rsid w:val="00F51B23"/>
    <w:rsid w:val="00F5245B"/>
    <w:rsid w:val="00F52A86"/>
    <w:rsid w:val="00F52C8B"/>
    <w:rsid w:val="00F53391"/>
    <w:rsid w:val="00F537FB"/>
    <w:rsid w:val="00F54190"/>
    <w:rsid w:val="00F55828"/>
    <w:rsid w:val="00F56215"/>
    <w:rsid w:val="00F56965"/>
    <w:rsid w:val="00F60ABF"/>
    <w:rsid w:val="00F623AA"/>
    <w:rsid w:val="00F62A2A"/>
    <w:rsid w:val="00F62F5B"/>
    <w:rsid w:val="00F630C4"/>
    <w:rsid w:val="00F64CB6"/>
    <w:rsid w:val="00F650AB"/>
    <w:rsid w:val="00F66D67"/>
    <w:rsid w:val="00F67E04"/>
    <w:rsid w:val="00F67F45"/>
    <w:rsid w:val="00F70D9B"/>
    <w:rsid w:val="00F713A5"/>
    <w:rsid w:val="00F71BC4"/>
    <w:rsid w:val="00F72B04"/>
    <w:rsid w:val="00F7433B"/>
    <w:rsid w:val="00F757FE"/>
    <w:rsid w:val="00F811A4"/>
    <w:rsid w:val="00F8222E"/>
    <w:rsid w:val="00F83652"/>
    <w:rsid w:val="00F90C91"/>
    <w:rsid w:val="00F910E8"/>
    <w:rsid w:val="00F943B7"/>
    <w:rsid w:val="00F96DAA"/>
    <w:rsid w:val="00F9791C"/>
    <w:rsid w:val="00FA0220"/>
    <w:rsid w:val="00FA4CCA"/>
    <w:rsid w:val="00FA7B94"/>
    <w:rsid w:val="00FB068B"/>
    <w:rsid w:val="00FB087B"/>
    <w:rsid w:val="00FB3DC8"/>
    <w:rsid w:val="00FB7459"/>
    <w:rsid w:val="00FC159B"/>
    <w:rsid w:val="00FC35C9"/>
    <w:rsid w:val="00FC4470"/>
    <w:rsid w:val="00FC4FF8"/>
    <w:rsid w:val="00FC5427"/>
    <w:rsid w:val="00FC6194"/>
    <w:rsid w:val="00FC6CE1"/>
    <w:rsid w:val="00FC7CDA"/>
    <w:rsid w:val="00FD22E0"/>
    <w:rsid w:val="00FD25C9"/>
    <w:rsid w:val="00FD4978"/>
    <w:rsid w:val="00FD558B"/>
    <w:rsid w:val="00FD62B7"/>
    <w:rsid w:val="00FE104E"/>
    <w:rsid w:val="00FE4325"/>
    <w:rsid w:val="00FE577C"/>
    <w:rsid w:val="00FE75CE"/>
    <w:rsid w:val="00FE7718"/>
    <w:rsid w:val="00FF1319"/>
    <w:rsid w:val="00FF29A4"/>
    <w:rsid w:val="00FF3121"/>
    <w:rsid w:val="00FF4F5E"/>
    <w:rsid w:val="00FF6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DD018B1"/>
  <w15:docId w15:val="{89E9D324-B1A7-44CD-972F-E9EE20F4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B63FD"/>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B63FD"/>
    <w:pPr>
      <w:tabs>
        <w:tab w:val="center" w:pos="4680"/>
        <w:tab w:val="right" w:pos="9360"/>
      </w:tabs>
    </w:pPr>
    <w:rPr>
      <w:lang w:val="x-none" w:eastAsia="x-none"/>
    </w:rPr>
  </w:style>
  <w:style w:type="character" w:customStyle="1" w:styleId="HeaderChar">
    <w:name w:val="Header Char"/>
    <w:link w:val="Header"/>
    <w:rsid w:val="001B63FD"/>
    <w:rPr>
      <w:rFonts w:ascii="Arial" w:hAnsi="Arial"/>
      <w:sz w:val="24"/>
      <w:szCs w:val="24"/>
      <w:lang w:val="x-none" w:eastAsia="x-none" w:bidi="ar-SA"/>
    </w:rPr>
  </w:style>
  <w:style w:type="paragraph" w:styleId="Footer">
    <w:name w:val="footer"/>
    <w:basedOn w:val="Normal"/>
    <w:link w:val="FooterChar"/>
    <w:unhideWhenUsed/>
    <w:rsid w:val="001B63FD"/>
    <w:pPr>
      <w:tabs>
        <w:tab w:val="center" w:pos="4680"/>
        <w:tab w:val="right" w:pos="9360"/>
      </w:tabs>
    </w:pPr>
    <w:rPr>
      <w:lang w:val="x-none" w:eastAsia="x-none"/>
    </w:rPr>
  </w:style>
  <w:style w:type="character" w:customStyle="1" w:styleId="FooterChar">
    <w:name w:val="Footer Char"/>
    <w:link w:val="Footer"/>
    <w:rsid w:val="001B63FD"/>
    <w:rPr>
      <w:rFonts w:ascii="Arial" w:hAnsi="Arial"/>
      <w:sz w:val="24"/>
      <w:szCs w:val="24"/>
      <w:lang w:val="x-none" w:eastAsia="x-none" w:bidi="ar-SA"/>
    </w:rPr>
  </w:style>
  <w:style w:type="paragraph" w:styleId="ListParagraph">
    <w:name w:val="List Paragraph"/>
    <w:basedOn w:val="Normal"/>
    <w:uiPriority w:val="34"/>
    <w:qFormat/>
    <w:rsid w:val="001B63FD"/>
    <w:pPr>
      <w:spacing w:after="200" w:line="276" w:lineRule="auto"/>
      <w:ind w:left="720"/>
      <w:contextualSpacing/>
    </w:pPr>
    <w:rPr>
      <w:rFonts w:ascii="Calibri" w:eastAsia="Calibri" w:hAnsi="Calibri"/>
      <w:sz w:val="22"/>
      <w:szCs w:val="22"/>
    </w:rPr>
  </w:style>
  <w:style w:type="character" w:styleId="CommentReference">
    <w:name w:val="annotation reference"/>
    <w:uiPriority w:val="99"/>
    <w:rsid w:val="0048244C"/>
    <w:rPr>
      <w:sz w:val="16"/>
      <w:szCs w:val="16"/>
    </w:rPr>
  </w:style>
  <w:style w:type="paragraph" w:styleId="CommentText">
    <w:name w:val="annotation text"/>
    <w:basedOn w:val="Normal"/>
    <w:link w:val="CommentTextChar"/>
    <w:uiPriority w:val="99"/>
    <w:rsid w:val="0048244C"/>
    <w:rPr>
      <w:sz w:val="20"/>
      <w:szCs w:val="20"/>
      <w:lang w:val="x-none" w:eastAsia="x-none"/>
    </w:rPr>
  </w:style>
  <w:style w:type="character" w:customStyle="1" w:styleId="CommentTextChar">
    <w:name w:val="Comment Text Char"/>
    <w:link w:val="CommentText"/>
    <w:uiPriority w:val="99"/>
    <w:rsid w:val="0048244C"/>
    <w:rPr>
      <w:rFonts w:ascii="Arial" w:hAnsi="Arial"/>
    </w:rPr>
  </w:style>
  <w:style w:type="paragraph" w:styleId="CommentSubject">
    <w:name w:val="annotation subject"/>
    <w:basedOn w:val="CommentText"/>
    <w:next w:val="CommentText"/>
    <w:link w:val="CommentSubjectChar"/>
    <w:rsid w:val="0048244C"/>
    <w:rPr>
      <w:b/>
      <w:bCs/>
    </w:rPr>
  </w:style>
  <w:style w:type="character" w:customStyle="1" w:styleId="CommentSubjectChar">
    <w:name w:val="Comment Subject Char"/>
    <w:link w:val="CommentSubject"/>
    <w:rsid w:val="0048244C"/>
    <w:rPr>
      <w:rFonts w:ascii="Arial" w:hAnsi="Arial"/>
      <w:b/>
      <w:bCs/>
    </w:rPr>
  </w:style>
  <w:style w:type="paragraph" w:styleId="Revision">
    <w:name w:val="Revision"/>
    <w:hidden/>
    <w:uiPriority w:val="99"/>
    <w:semiHidden/>
    <w:rsid w:val="0048244C"/>
    <w:rPr>
      <w:rFonts w:ascii="Arial" w:hAnsi="Arial"/>
      <w:sz w:val="24"/>
      <w:szCs w:val="24"/>
    </w:rPr>
  </w:style>
  <w:style w:type="paragraph" w:styleId="BalloonText">
    <w:name w:val="Balloon Text"/>
    <w:basedOn w:val="Normal"/>
    <w:link w:val="BalloonTextChar"/>
    <w:rsid w:val="0048244C"/>
    <w:rPr>
      <w:rFonts w:ascii="Tahoma" w:hAnsi="Tahoma"/>
      <w:sz w:val="16"/>
      <w:szCs w:val="16"/>
      <w:lang w:val="x-none" w:eastAsia="x-none"/>
    </w:rPr>
  </w:style>
  <w:style w:type="character" w:customStyle="1" w:styleId="BalloonTextChar">
    <w:name w:val="Balloon Text Char"/>
    <w:link w:val="BalloonText"/>
    <w:rsid w:val="0048244C"/>
    <w:rPr>
      <w:rFonts w:ascii="Tahoma" w:hAnsi="Tahoma" w:cs="Tahoma"/>
      <w:sz w:val="16"/>
      <w:szCs w:val="16"/>
    </w:rPr>
  </w:style>
  <w:style w:type="paragraph" w:customStyle="1" w:styleId="Default">
    <w:name w:val="Default"/>
    <w:rsid w:val="00C645FE"/>
    <w:pPr>
      <w:autoSpaceDE w:val="0"/>
      <w:autoSpaceDN w:val="0"/>
      <w:adjustRightInd w:val="0"/>
    </w:pPr>
    <w:rPr>
      <w:color w:val="000000"/>
      <w:sz w:val="24"/>
      <w:szCs w:val="24"/>
    </w:rPr>
  </w:style>
  <w:style w:type="character" w:styleId="Hyperlink">
    <w:name w:val="Hyperlink"/>
    <w:uiPriority w:val="99"/>
    <w:rsid w:val="00E03883"/>
    <w:rPr>
      <w:rFonts w:cs="Times New Roman"/>
      <w:color w:val="0000FF"/>
      <w:u w:val="single"/>
    </w:rPr>
  </w:style>
  <w:style w:type="character" w:styleId="FollowedHyperlink">
    <w:name w:val="FollowedHyperlink"/>
    <w:rsid w:val="0040186C"/>
    <w:rPr>
      <w:color w:val="954F72"/>
      <w:u w:val="single"/>
    </w:rPr>
  </w:style>
  <w:style w:type="table" w:styleId="TableGrid">
    <w:name w:val="Table Grid"/>
    <w:basedOn w:val="TableNormal"/>
    <w:rsid w:val="003A5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D5627"/>
    <w:pPr>
      <w:spacing w:before="100" w:beforeAutospacing="1" w:after="100" w:afterAutospacing="1"/>
    </w:pPr>
    <w:rPr>
      <w:rFonts w:ascii="Times New Roman" w:eastAsiaTheme="minorHAnsi"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85904">
      <w:bodyDiv w:val="1"/>
      <w:marLeft w:val="0"/>
      <w:marRight w:val="0"/>
      <w:marTop w:val="0"/>
      <w:marBottom w:val="0"/>
      <w:divBdr>
        <w:top w:val="none" w:sz="0" w:space="0" w:color="auto"/>
        <w:left w:val="none" w:sz="0" w:space="0" w:color="auto"/>
        <w:bottom w:val="none" w:sz="0" w:space="0" w:color="auto"/>
        <w:right w:val="none" w:sz="0" w:space="0" w:color="auto"/>
      </w:divBdr>
    </w:div>
    <w:div w:id="465464730">
      <w:bodyDiv w:val="1"/>
      <w:marLeft w:val="0"/>
      <w:marRight w:val="0"/>
      <w:marTop w:val="0"/>
      <w:marBottom w:val="0"/>
      <w:divBdr>
        <w:top w:val="none" w:sz="0" w:space="0" w:color="auto"/>
        <w:left w:val="none" w:sz="0" w:space="0" w:color="auto"/>
        <w:bottom w:val="none" w:sz="0" w:space="0" w:color="auto"/>
        <w:right w:val="none" w:sz="0" w:space="0" w:color="auto"/>
      </w:divBdr>
    </w:div>
    <w:div w:id="602570724">
      <w:bodyDiv w:val="1"/>
      <w:marLeft w:val="0"/>
      <w:marRight w:val="0"/>
      <w:marTop w:val="0"/>
      <w:marBottom w:val="0"/>
      <w:divBdr>
        <w:top w:val="none" w:sz="0" w:space="0" w:color="auto"/>
        <w:left w:val="none" w:sz="0" w:space="0" w:color="auto"/>
        <w:bottom w:val="none" w:sz="0" w:space="0" w:color="auto"/>
        <w:right w:val="none" w:sz="0" w:space="0" w:color="auto"/>
      </w:divBdr>
      <w:divsChild>
        <w:div w:id="242765721">
          <w:marLeft w:val="0"/>
          <w:marRight w:val="0"/>
          <w:marTop w:val="0"/>
          <w:marBottom w:val="0"/>
          <w:divBdr>
            <w:top w:val="none" w:sz="0" w:space="0" w:color="auto"/>
            <w:left w:val="none" w:sz="0" w:space="0" w:color="auto"/>
            <w:bottom w:val="none" w:sz="0" w:space="0" w:color="auto"/>
            <w:right w:val="none" w:sz="0" w:space="0" w:color="auto"/>
          </w:divBdr>
        </w:div>
        <w:div w:id="800851987">
          <w:marLeft w:val="0"/>
          <w:marRight w:val="0"/>
          <w:marTop w:val="0"/>
          <w:marBottom w:val="0"/>
          <w:divBdr>
            <w:top w:val="none" w:sz="0" w:space="0" w:color="auto"/>
            <w:left w:val="none" w:sz="0" w:space="0" w:color="auto"/>
            <w:bottom w:val="none" w:sz="0" w:space="0" w:color="auto"/>
            <w:right w:val="none" w:sz="0" w:space="0" w:color="auto"/>
          </w:divBdr>
        </w:div>
        <w:div w:id="1421876192">
          <w:marLeft w:val="0"/>
          <w:marRight w:val="0"/>
          <w:marTop w:val="0"/>
          <w:marBottom w:val="0"/>
          <w:divBdr>
            <w:top w:val="none" w:sz="0" w:space="0" w:color="auto"/>
            <w:left w:val="none" w:sz="0" w:space="0" w:color="auto"/>
            <w:bottom w:val="none" w:sz="0" w:space="0" w:color="auto"/>
            <w:right w:val="none" w:sz="0" w:space="0" w:color="auto"/>
          </w:divBdr>
        </w:div>
        <w:div w:id="1745954284">
          <w:marLeft w:val="0"/>
          <w:marRight w:val="0"/>
          <w:marTop w:val="0"/>
          <w:marBottom w:val="0"/>
          <w:divBdr>
            <w:top w:val="none" w:sz="0" w:space="0" w:color="auto"/>
            <w:left w:val="none" w:sz="0" w:space="0" w:color="auto"/>
            <w:bottom w:val="none" w:sz="0" w:space="0" w:color="auto"/>
            <w:right w:val="none" w:sz="0" w:space="0" w:color="auto"/>
          </w:divBdr>
        </w:div>
        <w:div w:id="1491485597">
          <w:marLeft w:val="0"/>
          <w:marRight w:val="0"/>
          <w:marTop w:val="0"/>
          <w:marBottom w:val="0"/>
          <w:divBdr>
            <w:top w:val="none" w:sz="0" w:space="0" w:color="auto"/>
            <w:left w:val="none" w:sz="0" w:space="0" w:color="auto"/>
            <w:bottom w:val="none" w:sz="0" w:space="0" w:color="auto"/>
            <w:right w:val="none" w:sz="0" w:space="0" w:color="auto"/>
          </w:divBdr>
        </w:div>
        <w:div w:id="1806699385">
          <w:marLeft w:val="0"/>
          <w:marRight w:val="0"/>
          <w:marTop w:val="0"/>
          <w:marBottom w:val="0"/>
          <w:divBdr>
            <w:top w:val="none" w:sz="0" w:space="0" w:color="auto"/>
            <w:left w:val="none" w:sz="0" w:space="0" w:color="auto"/>
            <w:bottom w:val="none" w:sz="0" w:space="0" w:color="auto"/>
            <w:right w:val="none" w:sz="0" w:space="0" w:color="auto"/>
          </w:divBdr>
        </w:div>
        <w:div w:id="637030616">
          <w:marLeft w:val="0"/>
          <w:marRight w:val="0"/>
          <w:marTop w:val="0"/>
          <w:marBottom w:val="0"/>
          <w:divBdr>
            <w:top w:val="none" w:sz="0" w:space="0" w:color="auto"/>
            <w:left w:val="none" w:sz="0" w:space="0" w:color="auto"/>
            <w:bottom w:val="none" w:sz="0" w:space="0" w:color="auto"/>
            <w:right w:val="none" w:sz="0" w:space="0" w:color="auto"/>
          </w:divBdr>
        </w:div>
        <w:div w:id="145052666">
          <w:marLeft w:val="0"/>
          <w:marRight w:val="0"/>
          <w:marTop w:val="0"/>
          <w:marBottom w:val="0"/>
          <w:divBdr>
            <w:top w:val="none" w:sz="0" w:space="0" w:color="auto"/>
            <w:left w:val="none" w:sz="0" w:space="0" w:color="auto"/>
            <w:bottom w:val="none" w:sz="0" w:space="0" w:color="auto"/>
            <w:right w:val="none" w:sz="0" w:space="0" w:color="auto"/>
          </w:divBdr>
        </w:div>
        <w:div w:id="1244798907">
          <w:marLeft w:val="0"/>
          <w:marRight w:val="0"/>
          <w:marTop w:val="0"/>
          <w:marBottom w:val="0"/>
          <w:divBdr>
            <w:top w:val="none" w:sz="0" w:space="0" w:color="auto"/>
            <w:left w:val="none" w:sz="0" w:space="0" w:color="auto"/>
            <w:bottom w:val="none" w:sz="0" w:space="0" w:color="auto"/>
            <w:right w:val="none" w:sz="0" w:space="0" w:color="auto"/>
          </w:divBdr>
        </w:div>
        <w:div w:id="1793745091">
          <w:marLeft w:val="0"/>
          <w:marRight w:val="0"/>
          <w:marTop w:val="0"/>
          <w:marBottom w:val="0"/>
          <w:divBdr>
            <w:top w:val="none" w:sz="0" w:space="0" w:color="auto"/>
            <w:left w:val="none" w:sz="0" w:space="0" w:color="auto"/>
            <w:bottom w:val="none" w:sz="0" w:space="0" w:color="auto"/>
            <w:right w:val="none" w:sz="0" w:space="0" w:color="auto"/>
          </w:divBdr>
        </w:div>
        <w:div w:id="977345499">
          <w:marLeft w:val="0"/>
          <w:marRight w:val="0"/>
          <w:marTop w:val="0"/>
          <w:marBottom w:val="0"/>
          <w:divBdr>
            <w:top w:val="none" w:sz="0" w:space="0" w:color="auto"/>
            <w:left w:val="none" w:sz="0" w:space="0" w:color="auto"/>
            <w:bottom w:val="none" w:sz="0" w:space="0" w:color="auto"/>
            <w:right w:val="none" w:sz="0" w:space="0" w:color="auto"/>
          </w:divBdr>
        </w:div>
        <w:div w:id="519586025">
          <w:marLeft w:val="0"/>
          <w:marRight w:val="0"/>
          <w:marTop w:val="0"/>
          <w:marBottom w:val="0"/>
          <w:divBdr>
            <w:top w:val="none" w:sz="0" w:space="0" w:color="auto"/>
            <w:left w:val="none" w:sz="0" w:space="0" w:color="auto"/>
            <w:bottom w:val="none" w:sz="0" w:space="0" w:color="auto"/>
            <w:right w:val="none" w:sz="0" w:space="0" w:color="auto"/>
          </w:divBdr>
        </w:div>
        <w:div w:id="1092824645">
          <w:marLeft w:val="0"/>
          <w:marRight w:val="0"/>
          <w:marTop w:val="0"/>
          <w:marBottom w:val="0"/>
          <w:divBdr>
            <w:top w:val="none" w:sz="0" w:space="0" w:color="auto"/>
            <w:left w:val="none" w:sz="0" w:space="0" w:color="auto"/>
            <w:bottom w:val="none" w:sz="0" w:space="0" w:color="auto"/>
            <w:right w:val="none" w:sz="0" w:space="0" w:color="auto"/>
          </w:divBdr>
        </w:div>
        <w:div w:id="899709722">
          <w:marLeft w:val="0"/>
          <w:marRight w:val="0"/>
          <w:marTop w:val="0"/>
          <w:marBottom w:val="0"/>
          <w:divBdr>
            <w:top w:val="none" w:sz="0" w:space="0" w:color="auto"/>
            <w:left w:val="none" w:sz="0" w:space="0" w:color="auto"/>
            <w:bottom w:val="none" w:sz="0" w:space="0" w:color="auto"/>
            <w:right w:val="none" w:sz="0" w:space="0" w:color="auto"/>
          </w:divBdr>
        </w:div>
        <w:div w:id="931816083">
          <w:marLeft w:val="0"/>
          <w:marRight w:val="0"/>
          <w:marTop w:val="0"/>
          <w:marBottom w:val="0"/>
          <w:divBdr>
            <w:top w:val="none" w:sz="0" w:space="0" w:color="auto"/>
            <w:left w:val="none" w:sz="0" w:space="0" w:color="auto"/>
            <w:bottom w:val="none" w:sz="0" w:space="0" w:color="auto"/>
            <w:right w:val="none" w:sz="0" w:space="0" w:color="auto"/>
          </w:divBdr>
        </w:div>
        <w:div w:id="963727991">
          <w:marLeft w:val="0"/>
          <w:marRight w:val="0"/>
          <w:marTop w:val="0"/>
          <w:marBottom w:val="0"/>
          <w:divBdr>
            <w:top w:val="none" w:sz="0" w:space="0" w:color="auto"/>
            <w:left w:val="none" w:sz="0" w:space="0" w:color="auto"/>
            <w:bottom w:val="none" w:sz="0" w:space="0" w:color="auto"/>
            <w:right w:val="none" w:sz="0" w:space="0" w:color="auto"/>
          </w:divBdr>
        </w:div>
        <w:div w:id="1047922236">
          <w:marLeft w:val="0"/>
          <w:marRight w:val="0"/>
          <w:marTop w:val="0"/>
          <w:marBottom w:val="0"/>
          <w:divBdr>
            <w:top w:val="none" w:sz="0" w:space="0" w:color="auto"/>
            <w:left w:val="none" w:sz="0" w:space="0" w:color="auto"/>
            <w:bottom w:val="none" w:sz="0" w:space="0" w:color="auto"/>
            <w:right w:val="none" w:sz="0" w:space="0" w:color="auto"/>
          </w:divBdr>
        </w:div>
        <w:div w:id="1014302506">
          <w:marLeft w:val="0"/>
          <w:marRight w:val="0"/>
          <w:marTop w:val="0"/>
          <w:marBottom w:val="0"/>
          <w:divBdr>
            <w:top w:val="none" w:sz="0" w:space="0" w:color="auto"/>
            <w:left w:val="none" w:sz="0" w:space="0" w:color="auto"/>
            <w:bottom w:val="none" w:sz="0" w:space="0" w:color="auto"/>
            <w:right w:val="none" w:sz="0" w:space="0" w:color="auto"/>
          </w:divBdr>
        </w:div>
        <w:div w:id="1787191749">
          <w:marLeft w:val="0"/>
          <w:marRight w:val="0"/>
          <w:marTop w:val="0"/>
          <w:marBottom w:val="0"/>
          <w:divBdr>
            <w:top w:val="none" w:sz="0" w:space="0" w:color="auto"/>
            <w:left w:val="none" w:sz="0" w:space="0" w:color="auto"/>
            <w:bottom w:val="none" w:sz="0" w:space="0" w:color="auto"/>
            <w:right w:val="none" w:sz="0" w:space="0" w:color="auto"/>
          </w:divBdr>
        </w:div>
        <w:div w:id="1815372250">
          <w:marLeft w:val="0"/>
          <w:marRight w:val="0"/>
          <w:marTop w:val="0"/>
          <w:marBottom w:val="0"/>
          <w:divBdr>
            <w:top w:val="none" w:sz="0" w:space="0" w:color="auto"/>
            <w:left w:val="none" w:sz="0" w:space="0" w:color="auto"/>
            <w:bottom w:val="none" w:sz="0" w:space="0" w:color="auto"/>
            <w:right w:val="none" w:sz="0" w:space="0" w:color="auto"/>
          </w:divBdr>
        </w:div>
        <w:div w:id="373621560">
          <w:marLeft w:val="0"/>
          <w:marRight w:val="0"/>
          <w:marTop w:val="0"/>
          <w:marBottom w:val="0"/>
          <w:divBdr>
            <w:top w:val="none" w:sz="0" w:space="0" w:color="auto"/>
            <w:left w:val="none" w:sz="0" w:space="0" w:color="auto"/>
            <w:bottom w:val="none" w:sz="0" w:space="0" w:color="auto"/>
            <w:right w:val="none" w:sz="0" w:space="0" w:color="auto"/>
          </w:divBdr>
        </w:div>
        <w:div w:id="2141069563">
          <w:marLeft w:val="0"/>
          <w:marRight w:val="0"/>
          <w:marTop w:val="0"/>
          <w:marBottom w:val="0"/>
          <w:divBdr>
            <w:top w:val="none" w:sz="0" w:space="0" w:color="auto"/>
            <w:left w:val="none" w:sz="0" w:space="0" w:color="auto"/>
            <w:bottom w:val="none" w:sz="0" w:space="0" w:color="auto"/>
            <w:right w:val="none" w:sz="0" w:space="0" w:color="auto"/>
          </w:divBdr>
        </w:div>
        <w:div w:id="1147671067">
          <w:marLeft w:val="0"/>
          <w:marRight w:val="0"/>
          <w:marTop w:val="0"/>
          <w:marBottom w:val="0"/>
          <w:divBdr>
            <w:top w:val="none" w:sz="0" w:space="0" w:color="auto"/>
            <w:left w:val="none" w:sz="0" w:space="0" w:color="auto"/>
            <w:bottom w:val="none" w:sz="0" w:space="0" w:color="auto"/>
            <w:right w:val="none" w:sz="0" w:space="0" w:color="auto"/>
          </w:divBdr>
        </w:div>
        <w:div w:id="805665389">
          <w:marLeft w:val="0"/>
          <w:marRight w:val="0"/>
          <w:marTop w:val="0"/>
          <w:marBottom w:val="0"/>
          <w:divBdr>
            <w:top w:val="none" w:sz="0" w:space="0" w:color="auto"/>
            <w:left w:val="none" w:sz="0" w:space="0" w:color="auto"/>
            <w:bottom w:val="none" w:sz="0" w:space="0" w:color="auto"/>
            <w:right w:val="none" w:sz="0" w:space="0" w:color="auto"/>
          </w:divBdr>
        </w:div>
        <w:div w:id="1479882037">
          <w:marLeft w:val="0"/>
          <w:marRight w:val="0"/>
          <w:marTop w:val="0"/>
          <w:marBottom w:val="0"/>
          <w:divBdr>
            <w:top w:val="none" w:sz="0" w:space="0" w:color="auto"/>
            <w:left w:val="none" w:sz="0" w:space="0" w:color="auto"/>
            <w:bottom w:val="none" w:sz="0" w:space="0" w:color="auto"/>
            <w:right w:val="none" w:sz="0" w:space="0" w:color="auto"/>
          </w:divBdr>
        </w:div>
        <w:div w:id="1550996465">
          <w:marLeft w:val="0"/>
          <w:marRight w:val="0"/>
          <w:marTop w:val="0"/>
          <w:marBottom w:val="0"/>
          <w:divBdr>
            <w:top w:val="none" w:sz="0" w:space="0" w:color="auto"/>
            <w:left w:val="none" w:sz="0" w:space="0" w:color="auto"/>
            <w:bottom w:val="none" w:sz="0" w:space="0" w:color="auto"/>
            <w:right w:val="none" w:sz="0" w:space="0" w:color="auto"/>
          </w:divBdr>
        </w:div>
        <w:div w:id="1625842813">
          <w:marLeft w:val="0"/>
          <w:marRight w:val="0"/>
          <w:marTop w:val="0"/>
          <w:marBottom w:val="0"/>
          <w:divBdr>
            <w:top w:val="none" w:sz="0" w:space="0" w:color="auto"/>
            <w:left w:val="none" w:sz="0" w:space="0" w:color="auto"/>
            <w:bottom w:val="none" w:sz="0" w:space="0" w:color="auto"/>
            <w:right w:val="none" w:sz="0" w:space="0" w:color="auto"/>
          </w:divBdr>
        </w:div>
        <w:div w:id="766267307">
          <w:marLeft w:val="0"/>
          <w:marRight w:val="0"/>
          <w:marTop w:val="0"/>
          <w:marBottom w:val="0"/>
          <w:divBdr>
            <w:top w:val="none" w:sz="0" w:space="0" w:color="auto"/>
            <w:left w:val="none" w:sz="0" w:space="0" w:color="auto"/>
            <w:bottom w:val="none" w:sz="0" w:space="0" w:color="auto"/>
            <w:right w:val="none" w:sz="0" w:space="0" w:color="auto"/>
          </w:divBdr>
        </w:div>
        <w:div w:id="2021420800">
          <w:marLeft w:val="0"/>
          <w:marRight w:val="0"/>
          <w:marTop w:val="0"/>
          <w:marBottom w:val="0"/>
          <w:divBdr>
            <w:top w:val="none" w:sz="0" w:space="0" w:color="auto"/>
            <w:left w:val="none" w:sz="0" w:space="0" w:color="auto"/>
            <w:bottom w:val="none" w:sz="0" w:space="0" w:color="auto"/>
            <w:right w:val="none" w:sz="0" w:space="0" w:color="auto"/>
          </w:divBdr>
        </w:div>
        <w:div w:id="2077967377">
          <w:marLeft w:val="0"/>
          <w:marRight w:val="0"/>
          <w:marTop w:val="0"/>
          <w:marBottom w:val="0"/>
          <w:divBdr>
            <w:top w:val="none" w:sz="0" w:space="0" w:color="auto"/>
            <w:left w:val="none" w:sz="0" w:space="0" w:color="auto"/>
            <w:bottom w:val="none" w:sz="0" w:space="0" w:color="auto"/>
            <w:right w:val="none" w:sz="0" w:space="0" w:color="auto"/>
          </w:divBdr>
        </w:div>
        <w:div w:id="1450391824">
          <w:marLeft w:val="0"/>
          <w:marRight w:val="0"/>
          <w:marTop w:val="0"/>
          <w:marBottom w:val="0"/>
          <w:divBdr>
            <w:top w:val="none" w:sz="0" w:space="0" w:color="auto"/>
            <w:left w:val="none" w:sz="0" w:space="0" w:color="auto"/>
            <w:bottom w:val="none" w:sz="0" w:space="0" w:color="auto"/>
            <w:right w:val="none" w:sz="0" w:space="0" w:color="auto"/>
          </w:divBdr>
        </w:div>
        <w:div w:id="662247931">
          <w:marLeft w:val="0"/>
          <w:marRight w:val="0"/>
          <w:marTop w:val="0"/>
          <w:marBottom w:val="0"/>
          <w:divBdr>
            <w:top w:val="none" w:sz="0" w:space="0" w:color="auto"/>
            <w:left w:val="none" w:sz="0" w:space="0" w:color="auto"/>
            <w:bottom w:val="none" w:sz="0" w:space="0" w:color="auto"/>
            <w:right w:val="none" w:sz="0" w:space="0" w:color="auto"/>
          </w:divBdr>
        </w:div>
        <w:div w:id="929777570">
          <w:marLeft w:val="0"/>
          <w:marRight w:val="0"/>
          <w:marTop w:val="0"/>
          <w:marBottom w:val="0"/>
          <w:divBdr>
            <w:top w:val="none" w:sz="0" w:space="0" w:color="auto"/>
            <w:left w:val="none" w:sz="0" w:space="0" w:color="auto"/>
            <w:bottom w:val="none" w:sz="0" w:space="0" w:color="auto"/>
            <w:right w:val="none" w:sz="0" w:space="0" w:color="auto"/>
          </w:divBdr>
        </w:div>
        <w:div w:id="569967024">
          <w:marLeft w:val="0"/>
          <w:marRight w:val="0"/>
          <w:marTop w:val="0"/>
          <w:marBottom w:val="0"/>
          <w:divBdr>
            <w:top w:val="none" w:sz="0" w:space="0" w:color="auto"/>
            <w:left w:val="none" w:sz="0" w:space="0" w:color="auto"/>
            <w:bottom w:val="none" w:sz="0" w:space="0" w:color="auto"/>
            <w:right w:val="none" w:sz="0" w:space="0" w:color="auto"/>
          </w:divBdr>
        </w:div>
        <w:div w:id="1357073889">
          <w:marLeft w:val="0"/>
          <w:marRight w:val="0"/>
          <w:marTop w:val="0"/>
          <w:marBottom w:val="0"/>
          <w:divBdr>
            <w:top w:val="none" w:sz="0" w:space="0" w:color="auto"/>
            <w:left w:val="none" w:sz="0" w:space="0" w:color="auto"/>
            <w:bottom w:val="none" w:sz="0" w:space="0" w:color="auto"/>
            <w:right w:val="none" w:sz="0" w:space="0" w:color="auto"/>
          </w:divBdr>
        </w:div>
        <w:div w:id="1179005732">
          <w:marLeft w:val="0"/>
          <w:marRight w:val="0"/>
          <w:marTop w:val="0"/>
          <w:marBottom w:val="0"/>
          <w:divBdr>
            <w:top w:val="none" w:sz="0" w:space="0" w:color="auto"/>
            <w:left w:val="none" w:sz="0" w:space="0" w:color="auto"/>
            <w:bottom w:val="none" w:sz="0" w:space="0" w:color="auto"/>
            <w:right w:val="none" w:sz="0" w:space="0" w:color="auto"/>
          </w:divBdr>
        </w:div>
        <w:div w:id="12733937">
          <w:marLeft w:val="0"/>
          <w:marRight w:val="0"/>
          <w:marTop w:val="0"/>
          <w:marBottom w:val="0"/>
          <w:divBdr>
            <w:top w:val="none" w:sz="0" w:space="0" w:color="auto"/>
            <w:left w:val="none" w:sz="0" w:space="0" w:color="auto"/>
            <w:bottom w:val="none" w:sz="0" w:space="0" w:color="auto"/>
            <w:right w:val="none" w:sz="0" w:space="0" w:color="auto"/>
          </w:divBdr>
        </w:div>
        <w:div w:id="914438006">
          <w:marLeft w:val="0"/>
          <w:marRight w:val="0"/>
          <w:marTop w:val="0"/>
          <w:marBottom w:val="0"/>
          <w:divBdr>
            <w:top w:val="none" w:sz="0" w:space="0" w:color="auto"/>
            <w:left w:val="none" w:sz="0" w:space="0" w:color="auto"/>
            <w:bottom w:val="none" w:sz="0" w:space="0" w:color="auto"/>
            <w:right w:val="none" w:sz="0" w:space="0" w:color="auto"/>
          </w:divBdr>
        </w:div>
        <w:div w:id="1342391940">
          <w:marLeft w:val="0"/>
          <w:marRight w:val="0"/>
          <w:marTop w:val="0"/>
          <w:marBottom w:val="0"/>
          <w:divBdr>
            <w:top w:val="none" w:sz="0" w:space="0" w:color="auto"/>
            <w:left w:val="none" w:sz="0" w:space="0" w:color="auto"/>
            <w:bottom w:val="none" w:sz="0" w:space="0" w:color="auto"/>
            <w:right w:val="none" w:sz="0" w:space="0" w:color="auto"/>
          </w:divBdr>
        </w:div>
        <w:div w:id="1178613429">
          <w:marLeft w:val="0"/>
          <w:marRight w:val="0"/>
          <w:marTop w:val="0"/>
          <w:marBottom w:val="0"/>
          <w:divBdr>
            <w:top w:val="none" w:sz="0" w:space="0" w:color="auto"/>
            <w:left w:val="none" w:sz="0" w:space="0" w:color="auto"/>
            <w:bottom w:val="none" w:sz="0" w:space="0" w:color="auto"/>
            <w:right w:val="none" w:sz="0" w:space="0" w:color="auto"/>
          </w:divBdr>
        </w:div>
        <w:div w:id="1341809805">
          <w:marLeft w:val="0"/>
          <w:marRight w:val="0"/>
          <w:marTop w:val="0"/>
          <w:marBottom w:val="0"/>
          <w:divBdr>
            <w:top w:val="none" w:sz="0" w:space="0" w:color="auto"/>
            <w:left w:val="none" w:sz="0" w:space="0" w:color="auto"/>
            <w:bottom w:val="none" w:sz="0" w:space="0" w:color="auto"/>
            <w:right w:val="none" w:sz="0" w:space="0" w:color="auto"/>
          </w:divBdr>
        </w:div>
        <w:div w:id="393353377">
          <w:marLeft w:val="0"/>
          <w:marRight w:val="0"/>
          <w:marTop w:val="0"/>
          <w:marBottom w:val="0"/>
          <w:divBdr>
            <w:top w:val="none" w:sz="0" w:space="0" w:color="auto"/>
            <w:left w:val="none" w:sz="0" w:space="0" w:color="auto"/>
            <w:bottom w:val="none" w:sz="0" w:space="0" w:color="auto"/>
            <w:right w:val="none" w:sz="0" w:space="0" w:color="auto"/>
          </w:divBdr>
        </w:div>
        <w:div w:id="1998340281">
          <w:marLeft w:val="0"/>
          <w:marRight w:val="0"/>
          <w:marTop w:val="0"/>
          <w:marBottom w:val="0"/>
          <w:divBdr>
            <w:top w:val="none" w:sz="0" w:space="0" w:color="auto"/>
            <w:left w:val="none" w:sz="0" w:space="0" w:color="auto"/>
            <w:bottom w:val="none" w:sz="0" w:space="0" w:color="auto"/>
            <w:right w:val="none" w:sz="0" w:space="0" w:color="auto"/>
          </w:divBdr>
        </w:div>
        <w:div w:id="507910888">
          <w:marLeft w:val="0"/>
          <w:marRight w:val="0"/>
          <w:marTop w:val="0"/>
          <w:marBottom w:val="0"/>
          <w:divBdr>
            <w:top w:val="none" w:sz="0" w:space="0" w:color="auto"/>
            <w:left w:val="none" w:sz="0" w:space="0" w:color="auto"/>
            <w:bottom w:val="none" w:sz="0" w:space="0" w:color="auto"/>
            <w:right w:val="none" w:sz="0" w:space="0" w:color="auto"/>
          </w:divBdr>
        </w:div>
        <w:div w:id="966813293">
          <w:marLeft w:val="0"/>
          <w:marRight w:val="0"/>
          <w:marTop w:val="0"/>
          <w:marBottom w:val="0"/>
          <w:divBdr>
            <w:top w:val="none" w:sz="0" w:space="0" w:color="auto"/>
            <w:left w:val="none" w:sz="0" w:space="0" w:color="auto"/>
            <w:bottom w:val="none" w:sz="0" w:space="0" w:color="auto"/>
            <w:right w:val="none" w:sz="0" w:space="0" w:color="auto"/>
          </w:divBdr>
        </w:div>
        <w:div w:id="400374011">
          <w:marLeft w:val="0"/>
          <w:marRight w:val="0"/>
          <w:marTop w:val="0"/>
          <w:marBottom w:val="0"/>
          <w:divBdr>
            <w:top w:val="none" w:sz="0" w:space="0" w:color="auto"/>
            <w:left w:val="none" w:sz="0" w:space="0" w:color="auto"/>
            <w:bottom w:val="none" w:sz="0" w:space="0" w:color="auto"/>
            <w:right w:val="none" w:sz="0" w:space="0" w:color="auto"/>
          </w:divBdr>
        </w:div>
        <w:div w:id="56437661">
          <w:marLeft w:val="0"/>
          <w:marRight w:val="0"/>
          <w:marTop w:val="0"/>
          <w:marBottom w:val="0"/>
          <w:divBdr>
            <w:top w:val="none" w:sz="0" w:space="0" w:color="auto"/>
            <w:left w:val="none" w:sz="0" w:space="0" w:color="auto"/>
            <w:bottom w:val="none" w:sz="0" w:space="0" w:color="auto"/>
            <w:right w:val="none" w:sz="0" w:space="0" w:color="auto"/>
          </w:divBdr>
        </w:div>
        <w:div w:id="1141844195">
          <w:marLeft w:val="0"/>
          <w:marRight w:val="0"/>
          <w:marTop w:val="0"/>
          <w:marBottom w:val="0"/>
          <w:divBdr>
            <w:top w:val="none" w:sz="0" w:space="0" w:color="auto"/>
            <w:left w:val="none" w:sz="0" w:space="0" w:color="auto"/>
            <w:bottom w:val="none" w:sz="0" w:space="0" w:color="auto"/>
            <w:right w:val="none" w:sz="0" w:space="0" w:color="auto"/>
          </w:divBdr>
        </w:div>
        <w:div w:id="304701689">
          <w:marLeft w:val="0"/>
          <w:marRight w:val="0"/>
          <w:marTop w:val="0"/>
          <w:marBottom w:val="0"/>
          <w:divBdr>
            <w:top w:val="none" w:sz="0" w:space="0" w:color="auto"/>
            <w:left w:val="none" w:sz="0" w:space="0" w:color="auto"/>
            <w:bottom w:val="none" w:sz="0" w:space="0" w:color="auto"/>
            <w:right w:val="none" w:sz="0" w:space="0" w:color="auto"/>
          </w:divBdr>
        </w:div>
        <w:div w:id="1165898957">
          <w:marLeft w:val="0"/>
          <w:marRight w:val="0"/>
          <w:marTop w:val="0"/>
          <w:marBottom w:val="0"/>
          <w:divBdr>
            <w:top w:val="none" w:sz="0" w:space="0" w:color="auto"/>
            <w:left w:val="none" w:sz="0" w:space="0" w:color="auto"/>
            <w:bottom w:val="none" w:sz="0" w:space="0" w:color="auto"/>
            <w:right w:val="none" w:sz="0" w:space="0" w:color="auto"/>
          </w:divBdr>
        </w:div>
        <w:div w:id="862085796">
          <w:marLeft w:val="0"/>
          <w:marRight w:val="0"/>
          <w:marTop w:val="0"/>
          <w:marBottom w:val="0"/>
          <w:divBdr>
            <w:top w:val="none" w:sz="0" w:space="0" w:color="auto"/>
            <w:left w:val="none" w:sz="0" w:space="0" w:color="auto"/>
            <w:bottom w:val="none" w:sz="0" w:space="0" w:color="auto"/>
            <w:right w:val="none" w:sz="0" w:space="0" w:color="auto"/>
          </w:divBdr>
        </w:div>
        <w:div w:id="1317301639">
          <w:marLeft w:val="0"/>
          <w:marRight w:val="0"/>
          <w:marTop w:val="0"/>
          <w:marBottom w:val="0"/>
          <w:divBdr>
            <w:top w:val="none" w:sz="0" w:space="0" w:color="auto"/>
            <w:left w:val="none" w:sz="0" w:space="0" w:color="auto"/>
            <w:bottom w:val="none" w:sz="0" w:space="0" w:color="auto"/>
            <w:right w:val="none" w:sz="0" w:space="0" w:color="auto"/>
          </w:divBdr>
        </w:div>
        <w:div w:id="150608411">
          <w:marLeft w:val="0"/>
          <w:marRight w:val="0"/>
          <w:marTop w:val="0"/>
          <w:marBottom w:val="0"/>
          <w:divBdr>
            <w:top w:val="none" w:sz="0" w:space="0" w:color="auto"/>
            <w:left w:val="none" w:sz="0" w:space="0" w:color="auto"/>
            <w:bottom w:val="none" w:sz="0" w:space="0" w:color="auto"/>
            <w:right w:val="none" w:sz="0" w:space="0" w:color="auto"/>
          </w:divBdr>
        </w:div>
        <w:div w:id="396437992">
          <w:marLeft w:val="0"/>
          <w:marRight w:val="0"/>
          <w:marTop w:val="0"/>
          <w:marBottom w:val="0"/>
          <w:divBdr>
            <w:top w:val="none" w:sz="0" w:space="0" w:color="auto"/>
            <w:left w:val="none" w:sz="0" w:space="0" w:color="auto"/>
            <w:bottom w:val="none" w:sz="0" w:space="0" w:color="auto"/>
            <w:right w:val="none" w:sz="0" w:space="0" w:color="auto"/>
          </w:divBdr>
        </w:div>
        <w:div w:id="1020933951">
          <w:marLeft w:val="0"/>
          <w:marRight w:val="0"/>
          <w:marTop w:val="0"/>
          <w:marBottom w:val="0"/>
          <w:divBdr>
            <w:top w:val="none" w:sz="0" w:space="0" w:color="auto"/>
            <w:left w:val="none" w:sz="0" w:space="0" w:color="auto"/>
            <w:bottom w:val="none" w:sz="0" w:space="0" w:color="auto"/>
            <w:right w:val="none" w:sz="0" w:space="0" w:color="auto"/>
          </w:divBdr>
        </w:div>
        <w:div w:id="344329131">
          <w:marLeft w:val="0"/>
          <w:marRight w:val="0"/>
          <w:marTop w:val="0"/>
          <w:marBottom w:val="0"/>
          <w:divBdr>
            <w:top w:val="none" w:sz="0" w:space="0" w:color="auto"/>
            <w:left w:val="none" w:sz="0" w:space="0" w:color="auto"/>
            <w:bottom w:val="none" w:sz="0" w:space="0" w:color="auto"/>
            <w:right w:val="none" w:sz="0" w:space="0" w:color="auto"/>
          </w:divBdr>
        </w:div>
        <w:div w:id="589314678">
          <w:marLeft w:val="0"/>
          <w:marRight w:val="0"/>
          <w:marTop w:val="0"/>
          <w:marBottom w:val="0"/>
          <w:divBdr>
            <w:top w:val="none" w:sz="0" w:space="0" w:color="auto"/>
            <w:left w:val="none" w:sz="0" w:space="0" w:color="auto"/>
            <w:bottom w:val="none" w:sz="0" w:space="0" w:color="auto"/>
            <w:right w:val="none" w:sz="0" w:space="0" w:color="auto"/>
          </w:divBdr>
        </w:div>
        <w:div w:id="1744907833">
          <w:marLeft w:val="0"/>
          <w:marRight w:val="0"/>
          <w:marTop w:val="0"/>
          <w:marBottom w:val="0"/>
          <w:divBdr>
            <w:top w:val="none" w:sz="0" w:space="0" w:color="auto"/>
            <w:left w:val="none" w:sz="0" w:space="0" w:color="auto"/>
            <w:bottom w:val="none" w:sz="0" w:space="0" w:color="auto"/>
            <w:right w:val="none" w:sz="0" w:space="0" w:color="auto"/>
          </w:divBdr>
        </w:div>
        <w:div w:id="1605260061">
          <w:marLeft w:val="0"/>
          <w:marRight w:val="0"/>
          <w:marTop w:val="0"/>
          <w:marBottom w:val="0"/>
          <w:divBdr>
            <w:top w:val="none" w:sz="0" w:space="0" w:color="auto"/>
            <w:left w:val="none" w:sz="0" w:space="0" w:color="auto"/>
            <w:bottom w:val="none" w:sz="0" w:space="0" w:color="auto"/>
            <w:right w:val="none" w:sz="0" w:space="0" w:color="auto"/>
          </w:divBdr>
        </w:div>
        <w:div w:id="649095507">
          <w:marLeft w:val="0"/>
          <w:marRight w:val="0"/>
          <w:marTop w:val="0"/>
          <w:marBottom w:val="0"/>
          <w:divBdr>
            <w:top w:val="none" w:sz="0" w:space="0" w:color="auto"/>
            <w:left w:val="none" w:sz="0" w:space="0" w:color="auto"/>
            <w:bottom w:val="none" w:sz="0" w:space="0" w:color="auto"/>
            <w:right w:val="none" w:sz="0" w:space="0" w:color="auto"/>
          </w:divBdr>
        </w:div>
        <w:div w:id="744035233">
          <w:marLeft w:val="0"/>
          <w:marRight w:val="0"/>
          <w:marTop w:val="0"/>
          <w:marBottom w:val="0"/>
          <w:divBdr>
            <w:top w:val="none" w:sz="0" w:space="0" w:color="auto"/>
            <w:left w:val="none" w:sz="0" w:space="0" w:color="auto"/>
            <w:bottom w:val="none" w:sz="0" w:space="0" w:color="auto"/>
            <w:right w:val="none" w:sz="0" w:space="0" w:color="auto"/>
          </w:divBdr>
        </w:div>
        <w:div w:id="627398053">
          <w:marLeft w:val="0"/>
          <w:marRight w:val="0"/>
          <w:marTop w:val="0"/>
          <w:marBottom w:val="0"/>
          <w:divBdr>
            <w:top w:val="none" w:sz="0" w:space="0" w:color="auto"/>
            <w:left w:val="none" w:sz="0" w:space="0" w:color="auto"/>
            <w:bottom w:val="none" w:sz="0" w:space="0" w:color="auto"/>
            <w:right w:val="none" w:sz="0" w:space="0" w:color="auto"/>
          </w:divBdr>
        </w:div>
        <w:div w:id="1250116886">
          <w:marLeft w:val="0"/>
          <w:marRight w:val="0"/>
          <w:marTop w:val="0"/>
          <w:marBottom w:val="0"/>
          <w:divBdr>
            <w:top w:val="none" w:sz="0" w:space="0" w:color="auto"/>
            <w:left w:val="none" w:sz="0" w:space="0" w:color="auto"/>
            <w:bottom w:val="none" w:sz="0" w:space="0" w:color="auto"/>
            <w:right w:val="none" w:sz="0" w:space="0" w:color="auto"/>
          </w:divBdr>
        </w:div>
        <w:div w:id="94794470">
          <w:marLeft w:val="0"/>
          <w:marRight w:val="0"/>
          <w:marTop w:val="0"/>
          <w:marBottom w:val="0"/>
          <w:divBdr>
            <w:top w:val="none" w:sz="0" w:space="0" w:color="auto"/>
            <w:left w:val="none" w:sz="0" w:space="0" w:color="auto"/>
            <w:bottom w:val="none" w:sz="0" w:space="0" w:color="auto"/>
            <w:right w:val="none" w:sz="0" w:space="0" w:color="auto"/>
          </w:divBdr>
        </w:div>
        <w:div w:id="15228989">
          <w:marLeft w:val="0"/>
          <w:marRight w:val="0"/>
          <w:marTop w:val="0"/>
          <w:marBottom w:val="0"/>
          <w:divBdr>
            <w:top w:val="none" w:sz="0" w:space="0" w:color="auto"/>
            <w:left w:val="none" w:sz="0" w:space="0" w:color="auto"/>
            <w:bottom w:val="none" w:sz="0" w:space="0" w:color="auto"/>
            <w:right w:val="none" w:sz="0" w:space="0" w:color="auto"/>
          </w:divBdr>
        </w:div>
        <w:div w:id="444351594">
          <w:marLeft w:val="0"/>
          <w:marRight w:val="0"/>
          <w:marTop w:val="0"/>
          <w:marBottom w:val="0"/>
          <w:divBdr>
            <w:top w:val="none" w:sz="0" w:space="0" w:color="auto"/>
            <w:left w:val="none" w:sz="0" w:space="0" w:color="auto"/>
            <w:bottom w:val="none" w:sz="0" w:space="0" w:color="auto"/>
            <w:right w:val="none" w:sz="0" w:space="0" w:color="auto"/>
          </w:divBdr>
        </w:div>
        <w:div w:id="633944669">
          <w:marLeft w:val="0"/>
          <w:marRight w:val="0"/>
          <w:marTop w:val="0"/>
          <w:marBottom w:val="0"/>
          <w:divBdr>
            <w:top w:val="none" w:sz="0" w:space="0" w:color="auto"/>
            <w:left w:val="none" w:sz="0" w:space="0" w:color="auto"/>
            <w:bottom w:val="none" w:sz="0" w:space="0" w:color="auto"/>
            <w:right w:val="none" w:sz="0" w:space="0" w:color="auto"/>
          </w:divBdr>
        </w:div>
        <w:div w:id="692727832">
          <w:marLeft w:val="0"/>
          <w:marRight w:val="0"/>
          <w:marTop w:val="0"/>
          <w:marBottom w:val="0"/>
          <w:divBdr>
            <w:top w:val="none" w:sz="0" w:space="0" w:color="auto"/>
            <w:left w:val="none" w:sz="0" w:space="0" w:color="auto"/>
            <w:bottom w:val="none" w:sz="0" w:space="0" w:color="auto"/>
            <w:right w:val="none" w:sz="0" w:space="0" w:color="auto"/>
          </w:divBdr>
        </w:div>
        <w:div w:id="605119740">
          <w:marLeft w:val="0"/>
          <w:marRight w:val="0"/>
          <w:marTop w:val="0"/>
          <w:marBottom w:val="0"/>
          <w:divBdr>
            <w:top w:val="none" w:sz="0" w:space="0" w:color="auto"/>
            <w:left w:val="none" w:sz="0" w:space="0" w:color="auto"/>
            <w:bottom w:val="none" w:sz="0" w:space="0" w:color="auto"/>
            <w:right w:val="none" w:sz="0" w:space="0" w:color="auto"/>
          </w:divBdr>
        </w:div>
        <w:div w:id="1047409333">
          <w:marLeft w:val="0"/>
          <w:marRight w:val="0"/>
          <w:marTop w:val="0"/>
          <w:marBottom w:val="0"/>
          <w:divBdr>
            <w:top w:val="none" w:sz="0" w:space="0" w:color="auto"/>
            <w:left w:val="none" w:sz="0" w:space="0" w:color="auto"/>
            <w:bottom w:val="none" w:sz="0" w:space="0" w:color="auto"/>
            <w:right w:val="none" w:sz="0" w:space="0" w:color="auto"/>
          </w:divBdr>
        </w:div>
        <w:div w:id="1753548490">
          <w:marLeft w:val="0"/>
          <w:marRight w:val="0"/>
          <w:marTop w:val="0"/>
          <w:marBottom w:val="0"/>
          <w:divBdr>
            <w:top w:val="none" w:sz="0" w:space="0" w:color="auto"/>
            <w:left w:val="none" w:sz="0" w:space="0" w:color="auto"/>
            <w:bottom w:val="none" w:sz="0" w:space="0" w:color="auto"/>
            <w:right w:val="none" w:sz="0" w:space="0" w:color="auto"/>
          </w:divBdr>
        </w:div>
        <w:div w:id="266471274">
          <w:marLeft w:val="0"/>
          <w:marRight w:val="0"/>
          <w:marTop w:val="0"/>
          <w:marBottom w:val="0"/>
          <w:divBdr>
            <w:top w:val="none" w:sz="0" w:space="0" w:color="auto"/>
            <w:left w:val="none" w:sz="0" w:space="0" w:color="auto"/>
            <w:bottom w:val="none" w:sz="0" w:space="0" w:color="auto"/>
            <w:right w:val="none" w:sz="0" w:space="0" w:color="auto"/>
          </w:divBdr>
        </w:div>
        <w:div w:id="170681872">
          <w:marLeft w:val="0"/>
          <w:marRight w:val="0"/>
          <w:marTop w:val="0"/>
          <w:marBottom w:val="0"/>
          <w:divBdr>
            <w:top w:val="none" w:sz="0" w:space="0" w:color="auto"/>
            <w:left w:val="none" w:sz="0" w:space="0" w:color="auto"/>
            <w:bottom w:val="none" w:sz="0" w:space="0" w:color="auto"/>
            <w:right w:val="none" w:sz="0" w:space="0" w:color="auto"/>
          </w:divBdr>
        </w:div>
        <w:div w:id="738869096">
          <w:marLeft w:val="0"/>
          <w:marRight w:val="0"/>
          <w:marTop w:val="0"/>
          <w:marBottom w:val="0"/>
          <w:divBdr>
            <w:top w:val="none" w:sz="0" w:space="0" w:color="auto"/>
            <w:left w:val="none" w:sz="0" w:space="0" w:color="auto"/>
            <w:bottom w:val="none" w:sz="0" w:space="0" w:color="auto"/>
            <w:right w:val="none" w:sz="0" w:space="0" w:color="auto"/>
          </w:divBdr>
        </w:div>
        <w:div w:id="217979957">
          <w:marLeft w:val="0"/>
          <w:marRight w:val="0"/>
          <w:marTop w:val="0"/>
          <w:marBottom w:val="0"/>
          <w:divBdr>
            <w:top w:val="none" w:sz="0" w:space="0" w:color="auto"/>
            <w:left w:val="none" w:sz="0" w:space="0" w:color="auto"/>
            <w:bottom w:val="none" w:sz="0" w:space="0" w:color="auto"/>
            <w:right w:val="none" w:sz="0" w:space="0" w:color="auto"/>
          </w:divBdr>
        </w:div>
        <w:div w:id="1035426229">
          <w:marLeft w:val="0"/>
          <w:marRight w:val="0"/>
          <w:marTop w:val="0"/>
          <w:marBottom w:val="0"/>
          <w:divBdr>
            <w:top w:val="none" w:sz="0" w:space="0" w:color="auto"/>
            <w:left w:val="none" w:sz="0" w:space="0" w:color="auto"/>
            <w:bottom w:val="none" w:sz="0" w:space="0" w:color="auto"/>
            <w:right w:val="none" w:sz="0" w:space="0" w:color="auto"/>
          </w:divBdr>
        </w:div>
        <w:div w:id="430399507">
          <w:marLeft w:val="0"/>
          <w:marRight w:val="0"/>
          <w:marTop w:val="0"/>
          <w:marBottom w:val="0"/>
          <w:divBdr>
            <w:top w:val="none" w:sz="0" w:space="0" w:color="auto"/>
            <w:left w:val="none" w:sz="0" w:space="0" w:color="auto"/>
            <w:bottom w:val="none" w:sz="0" w:space="0" w:color="auto"/>
            <w:right w:val="none" w:sz="0" w:space="0" w:color="auto"/>
          </w:divBdr>
        </w:div>
        <w:div w:id="1580945071">
          <w:marLeft w:val="0"/>
          <w:marRight w:val="0"/>
          <w:marTop w:val="0"/>
          <w:marBottom w:val="0"/>
          <w:divBdr>
            <w:top w:val="none" w:sz="0" w:space="0" w:color="auto"/>
            <w:left w:val="none" w:sz="0" w:space="0" w:color="auto"/>
            <w:bottom w:val="none" w:sz="0" w:space="0" w:color="auto"/>
            <w:right w:val="none" w:sz="0" w:space="0" w:color="auto"/>
          </w:divBdr>
        </w:div>
        <w:div w:id="1088841659">
          <w:marLeft w:val="0"/>
          <w:marRight w:val="0"/>
          <w:marTop w:val="0"/>
          <w:marBottom w:val="0"/>
          <w:divBdr>
            <w:top w:val="none" w:sz="0" w:space="0" w:color="auto"/>
            <w:left w:val="none" w:sz="0" w:space="0" w:color="auto"/>
            <w:bottom w:val="none" w:sz="0" w:space="0" w:color="auto"/>
            <w:right w:val="none" w:sz="0" w:space="0" w:color="auto"/>
          </w:divBdr>
        </w:div>
        <w:div w:id="385838783">
          <w:marLeft w:val="0"/>
          <w:marRight w:val="0"/>
          <w:marTop w:val="0"/>
          <w:marBottom w:val="0"/>
          <w:divBdr>
            <w:top w:val="none" w:sz="0" w:space="0" w:color="auto"/>
            <w:left w:val="none" w:sz="0" w:space="0" w:color="auto"/>
            <w:bottom w:val="none" w:sz="0" w:space="0" w:color="auto"/>
            <w:right w:val="none" w:sz="0" w:space="0" w:color="auto"/>
          </w:divBdr>
        </w:div>
        <w:div w:id="1221089439">
          <w:marLeft w:val="0"/>
          <w:marRight w:val="0"/>
          <w:marTop w:val="0"/>
          <w:marBottom w:val="0"/>
          <w:divBdr>
            <w:top w:val="none" w:sz="0" w:space="0" w:color="auto"/>
            <w:left w:val="none" w:sz="0" w:space="0" w:color="auto"/>
            <w:bottom w:val="none" w:sz="0" w:space="0" w:color="auto"/>
            <w:right w:val="none" w:sz="0" w:space="0" w:color="auto"/>
          </w:divBdr>
        </w:div>
        <w:div w:id="1788332">
          <w:marLeft w:val="0"/>
          <w:marRight w:val="0"/>
          <w:marTop w:val="0"/>
          <w:marBottom w:val="0"/>
          <w:divBdr>
            <w:top w:val="none" w:sz="0" w:space="0" w:color="auto"/>
            <w:left w:val="none" w:sz="0" w:space="0" w:color="auto"/>
            <w:bottom w:val="none" w:sz="0" w:space="0" w:color="auto"/>
            <w:right w:val="none" w:sz="0" w:space="0" w:color="auto"/>
          </w:divBdr>
        </w:div>
        <w:div w:id="1785806984">
          <w:marLeft w:val="0"/>
          <w:marRight w:val="0"/>
          <w:marTop w:val="0"/>
          <w:marBottom w:val="0"/>
          <w:divBdr>
            <w:top w:val="none" w:sz="0" w:space="0" w:color="auto"/>
            <w:left w:val="none" w:sz="0" w:space="0" w:color="auto"/>
            <w:bottom w:val="none" w:sz="0" w:space="0" w:color="auto"/>
            <w:right w:val="none" w:sz="0" w:space="0" w:color="auto"/>
          </w:divBdr>
        </w:div>
        <w:div w:id="975571778">
          <w:marLeft w:val="0"/>
          <w:marRight w:val="0"/>
          <w:marTop w:val="0"/>
          <w:marBottom w:val="0"/>
          <w:divBdr>
            <w:top w:val="none" w:sz="0" w:space="0" w:color="auto"/>
            <w:left w:val="none" w:sz="0" w:space="0" w:color="auto"/>
            <w:bottom w:val="none" w:sz="0" w:space="0" w:color="auto"/>
            <w:right w:val="none" w:sz="0" w:space="0" w:color="auto"/>
          </w:divBdr>
        </w:div>
        <w:div w:id="1248307">
          <w:marLeft w:val="0"/>
          <w:marRight w:val="0"/>
          <w:marTop w:val="0"/>
          <w:marBottom w:val="0"/>
          <w:divBdr>
            <w:top w:val="none" w:sz="0" w:space="0" w:color="auto"/>
            <w:left w:val="none" w:sz="0" w:space="0" w:color="auto"/>
            <w:bottom w:val="none" w:sz="0" w:space="0" w:color="auto"/>
            <w:right w:val="none" w:sz="0" w:space="0" w:color="auto"/>
          </w:divBdr>
        </w:div>
        <w:div w:id="2111663362">
          <w:marLeft w:val="0"/>
          <w:marRight w:val="0"/>
          <w:marTop w:val="0"/>
          <w:marBottom w:val="0"/>
          <w:divBdr>
            <w:top w:val="none" w:sz="0" w:space="0" w:color="auto"/>
            <w:left w:val="none" w:sz="0" w:space="0" w:color="auto"/>
            <w:bottom w:val="none" w:sz="0" w:space="0" w:color="auto"/>
            <w:right w:val="none" w:sz="0" w:space="0" w:color="auto"/>
          </w:divBdr>
        </w:div>
        <w:div w:id="545876533">
          <w:marLeft w:val="0"/>
          <w:marRight w:val="0"/>
          <w:marTop w:val="0"/>
          <w:marBottom w:val="0"/>
          <w:divBdr>
            <w:top w:val="none" w:sz="0" w:space="0" w:color="auto"/>
            <w:left w:val="none" w:sz="0" w:space="0" w:color="auto"/>
            <w:bottom w:val="none" w:sz="0" w:space="0" w:color="auto"/>
            <w:right w:val="none" w:sz="0" w:space="0" w:color="auto"/>
          </w:divBdr>
        </w:div>
        <w:div w:id="400366811">
          <w:marLeft w:val="0"/>
          <w:marRight w:val="0"/>
          <w:marTop w:val="0"/>
          <w:marBottom w:val="0"/>
          <w:divBdr>
            <w:top w:val="none" w:sz="0" w:space="0" w:color="auto"/>
            <w:left w:val="none" w:sz="0" w:space="0" w:color="auto"/>
            <w:bottom w:val="none" w:sz="0" w:space="0" w:color="auto"/>
            <w:right w:val="none" w:sz="0" w:space="0" w:color="auto"/>
          </w:divBdr>
        </w:div>
        <w:div w:id="151608454">
          <w:marLeft w:val="0"/>
          <w:marRight w:val="0"/>
          <w:marTop w:val="0"/>
          <w:marBottom w:val="0"/>
          <w:divBdr>
            <w:top w:val="none" w:sz="0" w:space="0" w:color="auto"/>
            <w:left w:val="none" w:sz="0" w:space="0" w:color="auto"/>
            <w:bottom w:val="none" w:sz="0" w:space="0" w:color="auto"/>
            <w:right w:val="none" w:sz="0" w:space="0" w:color="auto"/>
          </w:divBdr>
        </w:div>
        <w:div w:id="592275851">
          <w:marLeft w:val="0"/>
          <w:marRight w:val="0"/>
          <w:marTop w:val="0"/>
          <w:marBottom w:val="0"/>
          <w:divBdr>
            <w:top w:val="none" w:sz="0" w:space="0" w:color="auto"/>
            <w:left w:val="none" w:sz="0" w:space="0" w:color="auto"/>
            <w:bottom w:val="none" w:sz="0" w:space="0" w:color="auto"/>
            <w:right w:val="none" w:sz="0" w:space="0" w:color="auto"/>
          </w:divBdr>
        </w:div>
      </w:divsChild>
    </w:div>
    <w:div w:id="670714656">
      <w:bodyDiv w:val="1"/>
      <w:marLeft w:val="0"/>
      <w:marRight w:val="0"/>
      <w:marTop w:val="0"/>
      <w:marBottom w:val="0"/>
      <w:divBdr>
        <w:top w:val="none" w:sz="0" w:space="0" w:color="auto"/>
        <w:left w:val="none" w:sz="0" w:space="0" w:color="auto"/>
        <w:bottom w:val="none" w:sz="0" w:space="0" w:color="auto"/>
        <w:right w:val="none" w:sz="0" w:space="0" w:color="auto"/>
      </w:divBdr>
    </w:div>
    <w:div w:id="1005519412">
      <w:bodyDiv w:val="1"/>
      <w:marLeft w:val="0"/>
      <w:marRight w:val="0"/>
      <w:marTop w:val="0"/>
      <w:marBottom w:val="0"/>
      <w:divBdr>
        <w:top w:val="none" w:sz="0" w:space="0" w:color="auto"/>
        <w:left w:val="none" w:sz="0" w:space="0" w:color="auto"/>
        <w:bottom w:val="none" w:sz="0" w:space="0" w:color="auto"/>
        <w:right w:val="none" w:sz="0" w:space="0" w:color="auto"/>
      </w:divBdr>
    </w:div>
    <w:div w:id="1229413496">
      <w:bodyDiv w:val="1"/>
      <w:marLeft w:val="0"/>
      <w:marRight w:val="0"/>
      <w:marTop w:val="0"/>
      <w:marBottom w:val="0"/>
      <w:divBdr>
        <w:top w:val="none" w:sz="0" w:space="0" w:color="auto"/>
        <w:left w:val="none" w:sz="0" w:space="0" w:color="auto"/>
        <w:bottom w:val="none" w:sz="0" w:space="0" w:color="auto"/>
        <w:right w:val="none" w:sz="0" w:space="0" w:color="auto"/>
      </w:divBdr>
      <w:divsChild>
        <w:div w:id="1013071758">
          <w:marLeft w:val="806"/>
          <w:marRight w:val="0"/>
          <w:marTop w:val="106"/>
          <w:marBottom w:val="0"/>
          <w:divBdr>
            <w:top w:val="none" w:sz="0" w:space="0" w:color="auto"/>
            <w:left w:val="none" w:sz="0" w:space="0" w:color="auto"/>
            <w:bottom w:val="none" w:sz="0" w:space="0" w:color="auto"/>
            <w:right w:val="none" w:sz="0" w:space="0" w:color="auto"/>
          </w:divBdr>
        </w:div>
      </w:divsChild>
    </w:div>
    <w:div w:id="1658262193">
      <w:bodyDiv w:val="1"/>
      <w:marLeft w:val="0"/>
      <w:marRight w:val="0"/>
      <w:marTop w:val="0"/>
      <w:marBottom w:val="0"/>
      <w:divBdr>
        <w:top w:val="none" w:sz="0" w:space="0" w:color="auto"/>
        <w:left w:val="none" w:sz="0" w:space="0" w:color="auto"/>
        <w:bottom w:val="none" w:sz="0" w:space="0" w:color="auto"/>
        <w:right w:val="none" w:sz="0" w:space="0" w:color="auto"/>
      </w:divBdr>
      <w:divsChild>
        <w:div w:id="1397776173">
          <w:marLeft w:val="806"/>
          <w:marRight w:val="0"/>
          <w:marTop w:val="106"/>
          <w:marBottom w:val="0"/>
          <w:divBdr>
            <w:top w:val="none" w:sz="0" w:space="0" w:color="auto"/>
            <w:left w:val="none" w:sz="0" w:space="0" w:color="auto"/>
            <w:bottom w:val="none" w:sz="0" w:space="0" w:color="auto"/>
            <w:right w:val="none" w:sz="0" w:space="0" w:color="auto"/>
          </w:divBdr>
        </w:div>
      </w:divsChild>
    </w:div>
    <w:div w:id="1717461021">
      <w:bodyDiv w:val="1"/>
      <w:marLeft w:val="0"/>
      <w:marRight w:val="0"/>
      <w:marTop w:val="0"/>
      <w:marBottom w:val="0"/>
      <w:divBdr>
        <w:top w:val="none" w:sz="0" w:space="0" w:color="auto"/>
        <w:left w:val="none" w:sz="0" w:space="0" w:color="auto"/>
        <w:bottom w:val="none" w:sz="0" w:space="0" w:color="auto"/>
        <w:right w:val="none" w:sz="0" w:space="0" w:color="auto"/>
      </w:divBdr>
    </w:div>
    <w:div w:id="1906257782">
      <w:bodyDiv w:val="1"/>
      <w:marLeft w:val="0"/>
      <w:marRight w:val="0"/>
      <w:marTop w:val="0"/>
      <w:marBottom w:val="0"/>
      <w:divBdr>
        <w:top w:val="none" w:sz="0" w:space="0" w:color="auto"/>
        <w:left w:val="none" w:sz="0" w:space="0" w:color="auto"/>
        <w:bottom w:val="none" w:sz="0" w:space="0" w:color="auto"/>
        <w:right w:val="none" w:sz="0" w:space="0" w:color="auto"/>
      </w:divBdr>
    </w:div>
    <w:div w:id="1952785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18939-D9CD-4A96-84FA-CF7AFB7726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366</TotalTime>
  <Pages>5</Pages>
  <Words>1638</Words>
  <Characters>9279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Upper Salmon Basin Watershed Program</vt:lpstr>
    </vt:vector>
  </TitlesOfParts>
  <Company>ISDA</Company>
  <LinksUpToDate>false</LinksUpToDate>
  <CharactersWithSpaces>10896</CharactersWithSpaces>
  <SharedDoc>false</SharedDoc>
  <HLinks>
    <vt:vector size="12" baseType="variant">
      <vt:variant>
        <vt:i4>6881305</vt:i4>
      </vt:variant>
      <vt:variant>
        <vt:i4>3</vt:i4>
      </vt:variant>
      <vt:variant>
        <vt:i4>0</vt:i4>
      </vt:variant>
      <vt:variant>
        <vt:i4>5</vt:i4>
      </vt:variant>
      <vt:variant>
        <vt:lpwstr>http://www.westcoast.fisheries.noaa.gov/protected_species/salmon_steelhead/recovery_planning_and_implementation/snake_river/snake_river_fall_chinook_recovery_plan.html</vt:lpwstr>
      </vt:variant>
      <vt:variant>
        <vt:lpwstr/>
      </vt:variant>
      <vt:variant>
        <vt:i4>3604521</vt:i4>
      </vt:variant>
      <vt:variant>
        <vt:i4>0</vt:i4>
      </vt:variant>
      <vt:variant>
        <vt:i4>0</vt:i4>
      </vt:variant>
      <vt:variant>
        <vt:i4>5</vt:i4>
      </vt:variant>
      <vt:variant>
        <vt:lpwstr>https://www.youtube.com/watch?v=mBaIIAMDnfs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Upper Salmon Basin Watershed Program</dc:title>
  <dc:subject/>
  <dc:creator>WENDY KOONS</dc:creator>
  <cp:keywords/>
  <cp:lastModifiedBy>Daniel Bertram</cp:lastModifiedBy>
  <cp:revision>23</cp:revision>
  <cp:lastPrinted>2019-04-05T18:11:00Z</cp:lastPrinted>
  <dcterms:created xsi:type="dcterms:W3CDTF">2019-06-13T14:45:00Z</dcterms:created>
  <dcterms:modified xsi:type="dcterms:W3CDTF">2019-07-09T13:58:00Z</dcterms:modified>
</cp:coreProperties>
</file>